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260"/>
        <w:gridCol w:w="1134"/>
        <w:gridCol w:w="3827"/>
      </w:tblGrid>
      <w:tr w:rsidR="00E84A65" w:rsidRPr="00895C3C" w14:paraId="2593D02F" w14:textId="77777777" w:rsidTr="00187DE4">
        <w:trPr>
          <w:trHeight w:val="58"/>
        </w:trPr>
        <w:tc>
          <w:tcPr>
            <w:tcW w:w="2127" w:type="dxa"/>
            <w:shd w:val="clear" w:color="auto" w:fill="D9D9D9" w:themeFill="background1" w:themeFillShade="D9"/>
          </w:tcPr>
          <w:p w14:paraId="09A50C57" w14:textId="77777777" w:rsidR="00E84A65" w:rsidRPr="00895C3C" w:rsidRDefault="00E84A65" w:rsidP="00175733">
            <w:pPr>
              <w:pStyle w:val="BodyText"/>
              <w:rPr>
                <w:rFonts w:ascii="Arial" w:hAnsi="Arial" w:cs="Arial"/>
                <w:szCs w:val="22"/>
              </w:rPr>
            </w:pPr>
            <w:r w:rsidRPr="00895C3C">
              <w:rPr>
                <w:rFonts w:ascii="Arial" w:hAnsi="Arial" w:cs="Arial"/>
                <w:b/>
                <w:szCs w:val="22"/>
              </w:rPr>
              <w:t>Job Title:</w:t>
            </w:r>
          </w:p>
        </w:tc>
        <w:tc>
          <w:tcPr>
            <w:tcW w:w="8221" w:type="dxa"/>
            <w:gridSpan w:val="3"/>
            <w:shd w:val="clear" w:color="auto" w:fill="auto"/>
          </w:tcPr>
          <w:p w14:paraId="1BD716D6" w14:textId="77777777" w:rsidR="00E84A65" w:rsidRPr="00895C3C" w:rsidRDefault="00E51C66" w:rsidP="00175733">
            <w:pPr>
              <w:pStyle w:val="BodyText"/>
              <w:rPr>
                <w:rFonts w:ascii="Arial" w:hAnsi="Arial" w:cs="Arial"/>
                <w:szCs w:val="22"/>
              </w:rPr>
            </w:pPr>
            <w:r>
              <w:rPr>
                <w:rFonts w:ascii="Arial" w:hAnsi="Arial" w:cs="Arial"/>
                <w:szCs w:val="22"/>
              </w:rPr>
              <w:t>Clerk</w:t>
            </w:r>
          </w:p>
        </w:tc>
      </w:tr>
      <w:tr w:rsidR="007C2BD6" w:rsidRPr="00895C3C" w14:paraId="7FB006A9" w14:textId="77777777" w:rsidTr="00187DE4">
        <w:tc>
          <w:tcPr>
            <w:tcW w:w="2127" w:type="dxa"/>
            <w:shd w:val="clear" w:color="auto" w:fill="D9D9D9" w:themeFill="background1" w:themeFillShade="D9"/>
          </w:tcPr>
          <w:p w14:paraId="32A656A5" w14:textId="77777777" w:rsidR="007C2BD6" w:rsidRPr="00895C3C" w:rsidRDefault="007C2BD6" w:rsidP="00175733">
            <w:pPr>
              <w:pStyle w:val="BodyText"/>
              <w:rPr>
                <w:rFonts w:ascii="Arial" w:hAnsi="Arial" w:cs="Arial"/>
                <w:b/>
                <w:szCs w:val="22"/>
              </w:rPr>
            </w:pPr>
            <w:r w:rsidRPr="00895C3C">
              <w:rPr>
                <w:rFonts w:ascii="Arial" w:hAnsi="Arial" w:cs="Arial"/>
                <w:b/>
                <w:szCs w:val="22"/>
              </w:rPr>
              <w:t>Department:</w:t>
            </w:r>
          </w:p>
        </w:tc>
        <w:tc>
          <w:tcPr>
            <w:tcW w:w="3260" w:type="dxa"/>
            <w:shd w:val="clear" w:color="auto" w:fill="auto"/>
          </w:tcPr>
          <w:p w14:paraId="3256BAEE" w14:textId="77777777" w:rsidR="007C2BD6" w:rsidRPr="00895C3C" w:rsidRDefault="00CD5A74" w:rsidP="0074170E">
            <w:pPr>
              <w:pStyle w:val="BodyText"/>
              <w:rPr>
                <w:rFonts w:ascii="Arial" w:hAnsi="Arial" w:cs="Arial"/>
                <w:szCs w:val="22"/>
              </w:rPr>
            </w:pPr>
            <w:r>
              <w:rPr>
                <w:rFonts w:ascii="Arial" w:hAnsi="Arial" w:cs="Arial"/>
                <w:szCs w:val="22"/>
              </w:rPr>
              <w:t xml:space="preserve">Policy </w:t>
            </w:r>
          </w:p>
        </w:tc>
        <w:tc>
          <w:tcPr>
            <w:tcW w:w="1134" w:type="dxa"/>
            <w:shd w:val="clear" w:color="auto" w:fill="D9D9D9" w:themeFill="background1" w:themeFillShade="D9"/>
          </w:tcPr>
          <w:p w14:paraId="444DFEC6" w14:textId="77777777" w:rsidR="007C2BD6" w:rsidRPr="00895C3C" w:rsidRDefault="007C2BD6" w:rsidP="0074170E">
            <w:pPr>
              <w:pStyle w:val="BodyText"/>
              <w:rPr>
                <w:rFonts w:ascii="Arial" w:hAnsi="Arial" w:cs="Arial"/>
                <w:szCs w:val="22"/>
              </w:rPr>
            </w:pPr>
            <w:r w:rsidRPr="00895C3C">
              <w:rPr>
                <w:rFonts w:ascii="Arial" w:hAnsi="Arial" w:cs="Arial"/>
                <w:szCs w:val="22"/>
              </w:rPr>
              <w:t>Section:</w:t>
            </w:r>
          </w:p>
        </w:tc>
        <w:tc>
          <w:tcPr>
            <w:tcW w:w="3827" w:type="dxa"/>
            <w:shd w:val="clear" w:color="auto" w:fill="auto"/>
          </w:tcPr>
          <w:p w14:paraId="7F33C240" w14:textId="054B9F9B" w:rsidR="007C2BD6" w:rsidRPr="00895C3C" w:rsidRDefault="00E9183A" w:rsidP="0074170E">
            <w:pPr>
              <w:pStyle w:val="BodyText"/>
              <w:rPr>
                <w:rFonts w:ascii="Arial" w:hAnsi="Arial" w:cs="Arial"/>
                <w:szCs w:val="22"/>
              </w:rPr>
            </w:pPr>
            <w:r>
              <w:rPr>
                <w:rFonts w:ascii="Arial" w:hAnsi="Arial" w:cs="Arial"/>
                <w:szCs w:val="22"/>
              </w:rPr>
              <w:t>Planning and Building</w:t>
            </w:r>
          </w:p>
        </w:tc>
      </w:tr>
      <w:tr w:rsidR="00D93C49" w:rsidRPr="00895C3C" w14:paraId="48385F6E" w14:textId="77777777" w:rsidTr="00187DE4">
        <w:tc>
          <w:tcPr>
            <w:tcW w:w="2127" w:type="dxa"/>
            <w:shd w:val="clear" w:color="auto" w:fill="D9D9D9" w:themeFill="background1" w:themeFillShade="D9"/>
            <w:vAlign w:val="center"/>
          </w:tcPr>
          <w:p w14:paraId="1EFC7383" w14:textId="77777777" w:rsidR="00D93C49" w:rsidRPr="00895C3C" w:rsidRDefault="00D93C49" w:rsidP="00027922">
            <w:pPr>
              <w:pStyle w:val="BodyText"/>
              <w:rPr>
                <w:rFonts w:ascii="Arial" w:hAnsi="Arial" w:cs="Arial"/>
                <w:b/>
                <w:szCs w:val="22"/>
              </w:rPr>
            </w:pPr>
            <w:r w:rsidRPr="00895C3C">
              <w:rPr>
                <w:rFonts w:ascii="Arial" w:hAnsi="Arial" w:cs="Arial"/>
                <w:b/>
                <w:szCs w:val="22"/>
              </w:rPr>
              <w:t>Reports to:</w:t>
            </w:r>
          </w:p>
        </w:tc>
        <w:tc>
          <w:tcPr>
            <w:tcW w:w="8221" w:type="dxa"/>
            <w:gridSpan w:val="3"/>
            <w:shd w:val="clear" w:color="auto" w:fill="auto"/>
            <w:vAlign w:val="center"/>
          </w:tcPr>
          <w:p w14:paraId="55E834A4" w14:textId="4136AE9D" w:rsidR="00D93C49" w:rsidRPr="00895C3C" w:rsidRDefault="007C2BD6" w:rsidP="00D93C49">
            <w:pPr>
              <w:pStyle w:val="BodyText"/>
              <w:rPr>
                <w:rFonts w:ascii="Arial" w:hAnsi="Arial" w:cs="Arial"/>
                <w:szCs w:val="22"/>
              </w:rPr>
            </w:pPr>
            <w:r w:rsidRPr="00895C3C">
              <w:rPr>
                <w:rFonts w:ascii="Arial" w:hAnsi="Arial" w:cs="Arial"/>
                <w:szCs w:val="22"/>
              </w:rPr>
              <w:t>Head of Planning</w:t>
            </w:r>
            <w:r w:rsidR="00D93C49" w:rsidRPr="00895C3C">
              <w:rPr>
                <w:rFonts w:ascii="Arial" w:hAnsi="Arial" w:cs="Arial"/>
                <w:szCs w:val="22"/>
              </w:rPr>
              <w:t xml:space="preserve"> </w:t>
            </w:r>
            <w:r w:rsidR="00E9183A">
              <w:rPr>
                <w:rFonts w:ascii="Arial" w:hAnsi="Arial" w:cs="Arial"/>
                <w:szCs w:val="22"/>
              </w:rPr>
              <w:t>and Building services</w:t>
            </w:r>
          </w:p>
        </w:tc>
      </w:tr>
      <w:tr w:rsidR="00E76613" w:rsidRPr="00895C3C" w14:paraId="46D2009B" w14:textId="77777777" w:rsidTr="00576703">
        <w:tc>
          <w:tcPr>
            <w:tcW w:w="2127" w:type="dxa"/>
            <w:shd w:val="clear" w:color="auto" w:fill="D9D9D9" w:themeFill="background1" w:themeFillShade="D9"/>
          </w:tcPr>
          <w:p w14:paraId="35B1CF5C" w14:textId="77777777" w:rsidR="00E76613" w:rsidRPr="00895C3C" w:rsidRDefault="00E76613" w:rsidP="00555965">
            <w:pPr>
              <w:pStyle w:val="BodyText"/>
              <w:rPr>
                <w:rFonts w:ascii="Arial" w:hAnsi="Arial" w:cs="Arial"/>
                <w:b/>
                <w:szCs w:val="22"/>
              </w:rPr>
            </w:pPr>
            <w:r w:rsidRPr="00895C3C">
              <w:rPr>
                <w:rFonts w:ascii="Arial" w:hAnsi="Arial" w:cs="Arial"/>
                <w:b/>
                <w:szCs w:val="22"/>
              </w:rPr>
              <w:t>Grade:</w:t>
            </w:r>
          </w:p>
        </w:tc>
        <w:tc>
          <w:tcPr>
            <w:tcW w:w="8221" w:type="dxa"/>
            <w:gridSpan w:val="3"/>
            <w:shd w:val="clear" w:color="auto" w:fill="auto"/>
          </w:tcPr>
          <w:p w14:paraId="016CD272" w14:textId="77777777" w:rsidR="00E76613" w:rsidRPr="00895C3C" w:rsidRDefault="00E76613" w:rsidP="00351807">
            <w:pPr>
              <w:pStyle w:val="BodyText"/>
              <w:rPr>
                <w:rFonts w:ascii="Arial" w:hAnsi="Arial" w:cs="Arial"/>
                <w:szCs w:val="22"/>
              </w:rPr>
            </w:pPr>
            <w:r w:rsidRPr="00895C3C">
              <w:rPr>
                <w:rFonts w:ascii="Arial" w:hAnsi="Arial" w:cs="Arial"/>
                <w:szCs w:val="22"/>
              </w:rPr>
              <w:t>Falkland Islands Government Grade</w:t>
            </w:r>
            <w:r w:rsidR="00351807">
              <w:rPr>
                <w:rFonts w:ascii="Arial" w:hAnsi="Arial" w:cs="Arial"/>
                <w:szCs w:val="22"/>
              </w:rPr>
              <w:t xml:space="preserve"> – G1</w:t>
            </w:r>
          </w:p>
        </w:tc>
      </w:tr>
      <w:tr w:rsidR="00E84A65" w:rsidRPr="00895C3C" w14:paraId="79B6D407" w14:textId="77777777" w:rsidTr="00187DE4">
        <w:tc>
          <w:tcPr>
            <w:tcW w:w="10348" w:type="dxa"/>
            <w:gridSpan w:val="4"/>
            <w:shd w:val="clear" w:color="auto" w:fill="D9D9D9" w:themeFill="background1" w:themeFillShade="D9"/>
          </w:tcPr>
          <w:p w14:paraId="016E2610" w14:textId="77777777" w:rsidR="00E84A65" w:rsidRPr="00895C3C" w:rsidRDefault="00555965" w:rsidP="00555965">
            <w:pPr>
              <w:pStyle w:val="BodyText"/>
              <w:rPr>
                <w:rFonts w:ascii="Arial" w:hAnsi="Arial" w:cs="Arial"/>
                <w:b/>
                <w:szCs w:val="22"/>
              </w:rPr>
            </w:pPr>
            <w:r w:rsidRPr="00895C3C">
              <w:rPr>
                <w:rFonts w:ascii="Arial" w:hAnsi="Arial" w:cs="Arial"/>
                <w:b/>
                <w:szCs w:val="22"/>
              </w:rPr>
              <w:t>Job Purpose</w:t>
            </w:r>
          </w:p>
        </w:tc>
      </w:tr>
      <w:tr w:rsidR="00E84A65" w:rsidRPr="00895C3C" w14:paraId="1AA83AE1" w14:textId="77777777" w:rsidTr="00576703">
        <w:trPr>
          <w:trHeight w:val="1451"/>
        </w:trPr>
        <w:tc>
          <w:tcPr>
            <w:tcW w:w="10348" w:type="dxa"/>
            <w:gridSpan w:val="4"/>
            <w:tcBorders>
              <w:bottom w:val="single" w:sz="4" w:space="0" w:color="auto"/>
            </w:tcBorders>
            <w:shd w:val="clear" w:color="auto" w:fill="auto"/>
          </w:tcPr>
          <w:p w14:paraId="75F114CA" w14:textId="77777777" w:rsidR="007C2BD6" w:rsidRPr="00895C3C" w:rsidRDefault="007C2BD6" w:rsidP="007C2BD6">
            <w:pPr>
              <w:tabs>
                <w:tab w:val="left" w:pos="10098"/>
              </w:tabs>
              <w:ind w:left="95" w:right="175"/>
              <w:jc w:val="both"/>
              <w:rPr>
                <w:rFonts w:ascii="Arial" w:hAnsi="Arial" w:cs="Arial"/>
                <w:sz w:val="22"/>
                <w:szCs w:val="22"/>
              </w:rPr>
            </w:pPr>
          </w:p>
          <w:p w14:paraId="3CB785B0" w14:textId="69D58471" w:rsidR="00F80236" w:rsidRDefault="007C2BD6" w:rsidP="00351807">
            <w:pPr>
              <w:tabs>
                <w:tab w:val="left" w:pos="10098"/>
              </w:tabs>
              <w:ind w:left="95"/>
              <w:jc w:val="both"/>
              <w:rPr>
                <w:rFonts w:ascii="Arial" w:hAnsi="Arial" w:cs="Arial"/>
                <w:sz w:val="22"/>
                <w:szCs w:val="22"/>
              </w:rPr>
            </w:pPr>
            <w:r w:rsidRPr="00895C3C">
              <w:rPr>
                <w:rFonts w:ascii="Arial" w:hAnsi="Arial" w:cs="Arial"/>
                <w:sz w:val="22"/>
                <w:szCs w:val="22"/>
              </w:rPr>
              <w:t xml:space="preserve">To </w:t>
            </w:r>
            <w:r w:rsidR="00AC7B75">
              <w:rPr>
                <w:rFonts w:ascii="Arial" w:hAnsi="Arial" w:cs="Arial"/>
                <w:sz w:val="22"/>
                <w:szCs w:val="22"/>
              </w:rPr>
              <w:t>assist</w:t>
            </w:r>
            <w:r w:rsidR="00E51C66">
              <w:rPr>
                <w:rFonts w:ascii="Arial" w:hAnsi="Arial" w:cs="Arial"/>
                <w:sz w:val="22"/>
                <w:szCs w:val="22"/>
              </w:rPr>
              <w:t xml:space="preserve"> </w:t>
            </w:r>
            <w:r w:rsidR="007E0CE6">
              <w:rPr>
                <w:rFonts w:ascii="Arial" w:hAnsi="Arial" w:cs="Arial"/>
                <w:sz w:val="22"/>
                <w:szCs w:val="22"/>
              </w:rPr>
              <w:t xml:space="preserve">the </w:t>
            </w:r>
            <w:r w:rsidR="007E0CE6" w:rsidRPr="00895C3C">
              <w:rPr>
                <w:rFonts w:ascii="Arial" w:hAnsi="Arial" w:cs="Arial"/>
                <w:sz w:val="22"/>
                <w:szCs w:val="22"/>
              </w:rPr>
              <w:t>Head</w:t>
            </w:r>
            <w:r w:rsidRPr="00895C3C">
              <w:rPr>
                <w:rFonts w:ascii="Arial" w:hAnsi="Arial" w:cs="Arial"/>
                <w:sz w:val="22"/>
                <w:szCs w:val="22"/>
              </w:rPr>
              <w:t xml:space="preserve"> of Planning</w:t>
            </w:r>
            <w:r w:rsidR="00E9183A">
              <w:rPr>
                <w:rFonts w:ascii="Arial" w:hAnsi="Arial" w:cs="Arial"/>
                <w:sz w:val="22"/>
                <w:szCs w:val="22"/>
              </w:rPr>
              <w:t xml:space="preserve"> and Building Services</w:t>
            </w:r>
            <w:r w:rsidRPr="00895C3C">
              <w:rPr>
                <w:rFonts w:ascii="Arial" w:hAnsi="Arial" w:cs="Arial"/>
                <w:sz w:val="22"/>
                <w:szCs w:val="22"/>
              </w:rPr>
              <w:t xml:space="preserve"> </w:t>
            </w:r>
            <w:r w:rsidR="00E51C66">
              <w:rPr>
                <w:rFonts w:ascii="Arial" w:hAnsi="Arial" w:cs="Arial"/>
                <w:sz w:val="22"/>
                <w:szCs w:val="22"/>
              </w:rPr>
              <w:t xml:space="preserve">in the efficient </w:t>
            </w:r>
            <w:r w:rsidR="007E0CE6">
              <w:rPr>
                <w:rFonts w:ascii="Arial" w:hAnsi="Arial" w:cs="Arial"/>
                <w:sz w:val="22"/>
                <w:szCs w:val="22"/>
              </w:rPr>
              <w:t>and effec</w:t>
            </w:r>
            <w:r w:rsidR="00AC7B75">
              <w:rPr>
                <w:rFonts w:ascii="Arial" w:hAnsi="Arial" w:cs="Arial"/>
                <w:sz w:val="22"/>
                <w:szCs w:val="22"/>
              </w:rPr>
              <w:t xml:space="preserve">tive running of the department by providing clerical, administrative and technical support. </w:t>
            </w:r>
          </w:p>
          <w:p w14:paraId="679097F6" w14:textId="77777777" w:rsidR="00892440" w:rsidRDefault="00892440" w:rsidP="00351807">
            <w:pPr>
              <w:tabs>
                <w:tab w:val="left" w:pos="10098"/>
              </w:tabs>
              <w:ind w:left="95"/>
              <w:jc w:val="both"/>
              <w:rPr>
                <w:rFonts w:ascii="Arial" w:hAnsi="Arial" w:cs="Arial"/>
                <w:sz w:val="22"/>
                <w:szCs w:val="22"/>
              </w:rPr>
            </w:pPr>
          </w:p>
          <w:p w14:paraId="3122AF34" w14:textId="77777777" w:rsidR="003C1807" w:rsidRPr="002F1952" w:rsidRDefault="007E0CE6" w:rsidP="00351807">
            <w:pPr>
              <w:tabs>
                <w:tab w:val="left" w:pos="10098"/>
              </w:tabs>
              <w:ind w:left="95"/>
              <w:jc w:val="both"/>
              <w:rPr>
                <w:rFonts w:ascii="Arial" w:hAnsi="Arial" w:cs="Arial"/>
                <w:sz w:val="22"/>
                <w:szCs w:val="22"/>
              </w:rPr>
            </w:pPr>
            <w:r>
              <w:rPr>
                <w:rFonts w:ascii="Arial" w:hAnsi="Arial" w:cs="Arial"/>
                <w:sz w:val="22"/>
                <w:szCs w:val="22"/>
              </w:rPr>
              <w:t>To act as Secretary to the Planning &amp; Building Committee</w:t>
            </w:r>
            <w:r w:rsidR="00B20904">
              <w:rPr>
                <w:rFonts w:ascii="Arial" w:hAnsi="Arial" w:cs="Arial"/>
                <w:sz w:val="22"/>
                <w:szCs w:val="22"/>
              </w:rPr>
              <w:t xml:space="preserve"> and </w:t>
            </w:r>
            <w:r w:rsidR="00AC7B75">
              <w:rPr>
                <w:rFonts w:ascii="Arial" w:hAnsi="Arial" w:cs="Arial"/>
                <w:sz w:val="22"/>
                <w:szCs w:val="22"/>
              </w:rPr>
              <w:t>other subsidiary c</w:t>
            </w:r>
            <w:r w:rsidR="00B20904">
              <w:rPr>
                <w:rFonts w:ascii="Arial" w:hAnsi="Arial" w:cs="Arial"/>
                <w:sz w:val="22"/>
                <w:szCs w:val="22"/>
              </w:rPr>
              <w:t>ommittee</w:t>
            </w:r>
            <w:r w:rsidR="00AC7B75">
              <w:rPr>
                <w:rFonts w:ascii="Arial" w:hAnsi="Arial" w:cs="Arial"/>
                <w:sz w:val="22"/>
                <w:szCs w:val="22"/>
              </w:rPr>
              <w:t>s</w:t>
            </w:r>
            <w:r>
              <w:rPr>
                <w:rFonts w:ascii="Arial" w:hAnsi="Arial" w:cs="Arial"/>
                <w:sz w:val="22"/>
                <w:szCs w:val="22"/>
              </w:rPr>
              <w:t xml:space="preserve">. </w:t>
            </w:r>
          </w:p>
        </w:tc>
      </w:tr>
      <w:tr w:rsidR="00E84A65" w:rsidRPr="00895C3C" w14:paraId="481FBD1B" w14:textId="77777777" w:rsidTr="00187DE4">
        <w:tc>
          <w:tcPr>
            <w:tcW w:w="10348" w:type="dxa"/>
            <w:gridSpan w:val="4"/>
            <w:tcBorders>
              <w:bottom w:val="single" w:sz="4" w:space="0" w:color="auto"/>
            </w:tcBorders>
            <w:shd w:val="clear" w:color="auto" w:fill="D9D9D9" w:themeFill="background1" w:themeFillShade="D9"/>
          </w:tcPr>
          <w:p w14:paraId="42E78D2D" w14:textId="77777777" w:rsidR="00E84A65" w:rsidRPr="00895C3C" w:rsidRDefault="007F7E8D" w:rsidP="007C2BD6">
            <w:pPr>
              <w:pStyle w:val="BodyText"/>
              <w:rPr>
                <w:rFonts w:ascii="Arial" w:hAnsi="Arial" w:cs="Arial"/>
                <w:b/>
                <w:szCs w:val="22"/>
              </w:rPr>
            </w:pPr>
            <w:r w:rsidRPr="00895C3C">
              <w:rPr>
                <w:rFonts w:ascii="Arial" w:hAnsi="Arial" w:cs="Arial"/>
                <w:b/>
                <w:szCs w:val="22"/>
              </w:rPr>
              <w:t>Main</w:t>
            </w:r>
            <w:r w:rsidR="00535117" w:rsidRPr="00895C3C">
              <w:rPr>
                <w:rFonts w:ascii="Arial" w:hAnsi="Arial" w:cs="Arial"/>
                <w:b/>
                <w:szCs w:val="22"/>
              </w:rPr>
              <w:t xml:space="preserve"> </w:t>
            </w:r>
            <w:r w:rsidR="007C2BD6" w:rsidRPr="00895C3C">
              <w:rPr>
                <w:rFonts w:ascii="Arial" w:hAnsi="Arial" w:cs="Arial"/>
                <w:b/>
                <w:szCs w:val="22"/>
              </w:rPr>
              <w:t>Duties &amp; Responsibilities</w:t>
            </w:r>
            <w:r w:rsidR="007C6968" w:rsidRPr="00895C3C">
              <w:rPr>
                <w:rFonts w:ascii="Arial" w:hAnsi="Arial" w:cs="Arial"/>
                <w:b/>
                <w:szCs w:val="22"/>
              </w:rPr>
              <w:t>:</w:t>
            </w:r>
          </w:p>
        </w:tc>
      </w:tr>
      <w:tr w:rsidR="00E84A65" w:rsidRPr="00895C3C" w14:paraId="6BE53967" w14:textId="77777777" w:rsidTr="00576703">
        <w:trPr>
          <w:cantSplit/>
          <w:trHeight w:val="5844"/>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tcPr>
          <w:p w14:paraId="04A692C6" w14:textId="77777777" w:rsidR="000C4ADD" w:rsidRDefault="000C4ADD" w:rsidP="00351807">
            <w:pPr>
              <w:ind w:right="175"/>
              <w:jc w:val="both"/>
              <w:rPr>
                <w:rFonts w:ascii="Arial" w:hAnsi="Arial" w:cs="Arial"/>
                <w:sz w:val="22"/>
                <w:szCs w:val="22"/>
              </w:rPr>
            </w:pPr>
          </w:p>
          <w:p w14:paraId="055960DE" w14:textId="3F46C0DD" w:rsidR="00796F52" w:rsidRPr="00351807" w:rsidRDefault="00796F52" w:rsidP="00351807">
            <w:pPr>
              <w:pStyle w:val="ListParagraph"/>
              <w:numPr>
                <w:ilvl w:val="0"/>
                <w:numId w:val="22"/>
              </w:numPr>
              <w:ind w:right="175"/>
              <w:jc w:val="both"/>
              <w:rPr>
                <w:rFonts w:ascii="Arial" w:hAnsi="Arial" w:cs="Arial"/>
                <w:sz w:val="22"/>
                <w:szCs w:val="22"/>
              </w:rPr>
            </w:pPr>
            <w:r w:rsidRPr="00351807">
              <w:rPr>
                <w:rFonts w:ascii="Arial" w:hAnsi="Arial" w:cs="Arial"/>
                <w:sz w:val="22"/>
                <w:szCs w:val="22"/>
              </w:rPr>
              <w:t xml:space="preserve">Provide administrative support to the Head </w:t>
            </w:r>
            <w:proofErr w:type="spellStart"/>
            <w:r w:rsidRPr="00351807">
              <w:rPr>
                <w:rFonts w:ascii="Arial" w:hAnsi="Arial" w:cs="Arial"/>
                <w:sz w:val="22"/>
                <w:szCs w:val="22"/>
              </w:rPr>
              <w:t>ofPlanning</w:t>
            </w:r>
            <w:proofErr w:type="spellEnd"/>
            <w:r w:rsidRPr="00351807">
              <w:rPr>
                <w:rFonts w:ascii="Arial" w:hAnsi="Arial" w:cs="Arial"/>
                <w:sz w:val="22"/>
                <w:szCs w:val="22"/>
              </w:rPr>
              <w:t xml:space="preserve"> </w:t>
            </w:r>
            <w:r w:rsidR="00E9183A">
              <w:rPr>
                <w:rFonts w:ascii="Arial" w:hAnsi="Arial" w:cs="Arial"/>
                <w:sz w:val="22"/>
                <w:szCs w:val="22"/>
              </w:rPr>
              <w:t xml:space="preserve">and Building Services </w:t>
            </w:r>
            <w:r w:rsidRPr="00351807">
              <w:rPr>
                <w:rFonts w:ascii="Arial" w:hAnsi="Arial" w:cs="Arial"/>
                <w:sz w:val="22"/>
                <w:szCs w:val="22"/>
              </w:rPr>
              <w:t xml:space="preserve">and assist in the efficient and effective day to day operations of the department, </w:t>
            </w:r>
            <w:r w:rsidR="00220C3A" w:rsidRPr="00351807">
              <w:rPr>
                <w:rFonts w:ascii="Arial" w:hAnsi="Arial" w:cs="Arial"/>
                <w:sz w:val="22"/>
                <w:szCs w:val="22"/>
              </w:rPr>
              <w:t xml:space="preserve">including but not limited to </w:t>
            </w:r>
            <w:r w:rsidRPr="00351807">
              <w:rPr>
                <w:rFonts w:ascii="Arial" w:hAnsi="Arial" w:cs="Arial"/>
                <w:sz w:val="22"/>
                <w:szCs w:val="22"/>
              </w:rPr>
              <w:t>incoming/outgoing mail, filing</w:t>
            </w:r>
            <w:r w:rsidR="00FF03D9" w:rsidRPr="00351807">
              <w:rPr>
                <w:rFonts w:ascii="Arial" w:hAnsi="Arial" w:cs="Arial"/>
                <w:sz w:val="22"/>
                <w:szCs w:val="22"/>
              </w:rPr>
              <w:t xml:space="preserve">, </w:t>
            </w:r>
            <w:r w:rsidR="00576703" w:rsidRPr="00351807">
              <w:rPr>
                <w:rFonts w:ascii="Arial" w:hAnsi="Arial" w:cs="Arial"/>
                <w:sz w:val="22"/>
                <w:szCs w:val="22"/>
              </w:rPr>
              <w:t xml:space="preserve">processing payments, </w:t>
            </w:r>
            <w:r w:rsidR="006F59F4" w:rsidRPr="00351807">
              <w:rPr>
                <w:rFonts w:ascii="Arial" w:hAnsi="Arial" w:cs="Arial"/>
                <w:sz w:val="22"/>
                <w:szCs w:val="22"/>
              </w:rPr>
              <w:t>answering the telephone</w:t>
            </w:r>
            <w:r w:rsidRPr="00351807">
              <w:rPr>
                <w:rFonts w:ascii="Arial" w:hAnsi="Arial" w:cs="Arial"/>
                <w:sz w:val="22"/>
                <w:szCs w:val="22"/>
              </w:rPr>
              <w:t xml:space="preserve"> and </w:t>
            </w:r>
            <w:r w:rsidR="006F59F4" w:rsidRPr="00351807">
              <w:rPr>
                <w:rFonts w:ascii="Arial" w:hAnsi="Arial" w:cs="Arial"/>
                <w:sz w:val="22"/>
                <w:szCs w:val="22"/>
              </w:rPr>
              <w:t xml:space="preserve">ordering </w:t>
            </w:r>
            <w:r w:rsidRPr="00351807">
              <w:rPr>
                <w:rFonts w:ascii="Arial" w:hAnsi="Arial" w:cs="Arial"/>
                <w:sz w:val="22"/>
                <w:szCs w:val="22"/>
              </w:rPr>
              <w:t xml:space="preserve">stationery etc. and </w:t>
            </w:r>
            <w:r w:rsidR="00843E2B" w:rsidRPr="00351807">
              <w:rPr>
                <w:rFonts w:ascii="Arial" w:hAnsi="Arial" w:cs="Arial"/>
                <w:sz w:val="22"/>
                <w:szCs w:val="22"/>
              </w:rPr>
              <w:t xml:space="preserve">participate in </w:t>
            </w:r>
            <w:r w:rsidRPr="00351807">
              <w:rPr>
                <w:rFonts w:ascii="Arial" w:hAnsi="Arial" w:cs="Arial"/>
                <w:sz w:val="22"/>
                <w:szCs w:val="22"/>
              </w:rPr>
              <w:t xml:space="preserve">the development of office procedures. </w:t>
            </w:r>
          </w:p>
          <w:p w14:paraId="50E5DB32" w14:textId="77777777" w:rsidR="00796F52" w:rsidRPr="00351807" w:rsidRDefault="00796F52" w:rsidP="00351807">
            <w:pPr>
              <w:pStyle w:val="ListParagraph"/>
              <w:numPr>
                <w:ilvl w:val="0"/>
                <w:numId w:val="22"/>
              </w:numPr>
              <w:ind w:right="175"/>
              <w:jc w:val="both"/>
              <w:rPr>
                <w:rFonts w:ascii="Arial" w:hAnsi="Arial" w:cs="Arial"/>
                <w:sz w:val="22"/>
                <w:szCs w:val="22"/>
                <w:lang w:eastAsia="en-US"/>
              </w:rPr>
            </w:pPr>
            <w:r w:rsidRPr="00351807">
              <w:rPr>
                <w:rFonts w:ascii="Arial" w:hAnsi="Arial" w:cs="Arial"/>
                <w:sz w:val="22"/>
                <w:szCs w:val="22"/>
                <w:lang w:eastAsia="en-US"/>
              </w:rPr>
              <w:t>Undertake the duties of Secretary to the Planning and Building Committee, and other subsidiary committees.  This will include the preparation</w:t>
            </w:r>
            <w:r w:rsidR="00B24F8C" w:rsidRPr="00351807">
              <w:rPr>
                <w:rFonts w:ascii="Arial" w:hAnsi="Arial" w:cs="Arial"/>
                <w:sz w:val="22"/>
                <w:szCs w:val="22"/>
                <w:lang w:eastAsia="en-US"/>
              </w:rPr>
              <w:t xml:space="preserve">, </w:t>
            </w:r>
            <w:r w:rsidRPr="00351807">
              <w:rPr>
                <w:rFonts w:ascii="Arial" w:hAnsi="Arial" w:cs="Arial"/>
                <w:sz w:val="22"/>
                <w:szCs w:val="22"/>
                <w:lang w:eastAsia="en-US"/>
              </w:rPr>
              <w:t>distribution of agendas</w:t>
            </w:r>
            <w:r w:rsidR="00345207" w:rsidRPr="00351807">
              <w:rPr>
                <w:rFonts w:ascii="Arial" w:hAnsi="Arial" w:cs="Arial"/>
                <w:sz w:val="22"/>
                <w:szCs w:val="22"/>
                <w:lang w:eastAsia="en-US"/>
              </w:rPr>
              <w:t xml:space="preserve"> and </w:t>
            </w:r>
            <w:r w:rsidRPr="00351807">
              <w:rPr>
                <w:rFonts w:ascii="Arial" w:hAnsi="Arial" w:cs="Arial"/>
                <w:sz w:val="22"/>
                <w:szCs w:val="22"/>
                <w:lang w:eastAsia="en-US"/>
              </w:rPr>
              <w:t>drafting minutes.</w:t>
            </w:r>
          </w:p>
          <w:p w14:paraId="1D16EFFF" w14:textId="77777777" w:rsidR="006F59F4" w:rsidRPr="00351807" w:rsidRDefault="00220C3A" w:rsidP="00351807">
            <w:pPr>
              <w:pStyle w:val="ListParagraph"/>
              <w:numPr>
                <w:ilvl w:val="0"/>
                <w:numId w:val="22"/>
              </w:numPr>
              <w:ind w:right="175"/>
              <w:jc w:val="both"/>
              <w:rPr>
                <w:rFonts w:ascii="Arial" w:hAnsi="Arial" w:cs="Arial"/>
                <w:sz w:val="22"/>
                <w:szCs w:val="22"/>
              </w:rPr>
            </w:pPr>
            <w:r w:rsidRPr="00351807">
              <w:rPr>
                <w:rFonts w:ascii="Arial" w:hAnsi="Arial" w:cs="Arial"/>
                <w:sz w:val="22"/>
                <w:szCs w:val="22"/>
              </w:rPr>
              <w:t xml:space="preserve">Become proficient in the </w:t>
            </w:r>
            <w:r w:rsidR="006F59F4" w:rsidRPr="00351807">
              <w:rPr>
                <w:rFonts w:ascii="Arial" w:hAnsi="Arial" w:cs="Arial"/>
                <w:sz w:val="22"/>
                <w:szCs w:val="22"/>
              </w:rPr>
              <w:t xml:space="preserve">end to end </w:t>
            </w:r>
            <w:r w:rsidR="00576703" w:rsidRPr="00351807">
              <w:rPr>
                <w:rFonts w:ascii="Arial" w:hAnsi="Arial" w:cs="Arial"/>
                <w:sz w:val="22"/>
                <w:szCs w:val="22"/>
              </w:rPr>
              <w:t>administrative process of the registration and validation of planning and building permit applications</w:t>
            </w:r>
            <w:r w:rsidR="006F59F4" w:rsidRPr="00351807">
              <w:rPr>
                <w:rFonts w:ascii="Arial" w:hAnsi="Arial" w:cs="Arial"/>
                <w:sz w:val="22"/>
                <w:szCs w:val="22"/>
              </w:rPr>
              <w:t>.  Become</w:t>
            </w:r>
            <w:r w:rsidR="00576703" w:rsidRPr="00351807">
              <w:rPr>
                <w:rFonts w:ascii="Arial" w:hAnsi="Arial" w:cs="Arial"/>
                <w:sz w:val="22"/>
                <w:szCs w:val="22"/>
              </w:rPr>
              <w:t xml:space="preserve"> familiar with the technical terms and references</w:t>
            </w:r>
            <w:r w:rsidR="006F59F4" w:rsidRPr="00351807">
              <w:rPr>
                <w:rFonts w:ascii="Arial" w:hAnsi="Arial" w:cs="Arial"/>
                <w:sz w:val="22"/>
                <w:szCs w:val="22"/>
              </w:rPr>
              <w:t xml:space="preserve"> used.  </w:t>
            </w:r>
          </w:p>
          <w:p w14:paraId="1401D385" w14:textId="77777777" w:rsidR="00843E2B" w:rsidRPr="00351807" w:rsidRDefault="00843E2B" w:rsidP="00351807">
            <w:pPr>
              <w:pStyle w:val="ListParagraph"/>
              <w:numPr>
                <w:ilvl w:val="0"/>
                <w:numId w:val="22"/>
              </w:numPr>
              <w:ind w:right="175"/>
              <w:jc w:val="both"/>
              <w:rPr>
                <w:rFonts w:ascii="Arial" w:hAnsi="Arial" w:cs="Arial"/>
                <w:sz w:val="22"/>
                <w:szCs w:val="22"/>
              </w:rPr>
            </w:pPr>
            <w:r w:rsidRPr="00351807">
              <w:rPr>
                <w:rFonts w:ascii="Arial" w:hAnsi="Arial" w:cs="Arial"/>
                <w:sz w:val="22"/>
                <w:szCs w:val="22"/>
              </w:rPr>
              <w:t xml:space="preserve">Update and maintain the Planning register and </w:t>
            </w:r>
            <w:r w:rsidR="00345207" w:rsidRPr="00351807">
              <w:rPr>
                <w:rFonts w:ascii="Arial" w:hAnsi="Arial" w:cs="Arial"/>
                <w:sz w:val="22"/>
                <w:szCs w:val="22"/>
              </w:rPr>
              <w:t>progress</w:t>
            </w:r>
            <w:r w:rsidRPr="00351807">
              <w:rPr>
                <w:rFonts w:ascii="Arial" w:hAnsi="Arial" w:cs="Arial"/>
                <w:sz w:val="22"/>
                <w:szCs w:val="22"/>
              </w:rPr>
              <w:t xml:space="preserve"> and maintain the plotting of historic and new development sites as part of the registration and validation process.</w:t>
            </w:r>
          </w:p>
          <w:p w14:paraId="251C4C8A" w14:textId="77777777" w:rsidR="00843E2B" w:rsidRPr="00351807" w:rsidRDefault="00843E2B" w:rsidP="00351807">
            <w:pPr>
              <w:pStyle w:val="ListParagraph"/>
              <w:numPr>
                <w:ilvl w:val="0"/>
                <w:numId w:val="22"/>
              </w:numPr>
              <w:ind w:right="175"/>
              <w:jc w:val="both"/>
              <w:rPr>
                <w:rFonts w:ascii="Arial" w:hAnsi="Arial" w:cs="Arial"/>
                <w:sz w:val="22"/>
                <w:szCs w:val="22"/>
              </w:rPr>
            </w:pPr>
            <w:r w:rsidRPr="00351807">
              <w:rPr>
                <w:rFonts w:ascii="Arial" w:hAnsi="Arial" w:cs="Arial"/>
                <w:sz w:val="22"/>
                <w:szCs w:val="22"/>
              </w:rPr>
              <w:t xml:space="preserve">Ensure correct </w:t>
            </w:r>
            <w:r w:rsidR="00345207" w:rsidRPr="00351807">
              <w:rPr>
                <w:rFonts w:ascii="Arial" w:hAnsi="Arial" w:cs="Arial"/>
                <w:sz w:val="22"/>
                <w:szCs w:val="22"/>
              </w:rPr>
              <w:t xml:space="preserve">planning </w:t>
            </w:r>
            <w:r w:rsidRPr="00351807">
              <w:rPr>
                <w:rFonts w:ascii="Arial" w:hAnsi="Arial" w:cs="Arial"/>
                <w:sz w:val="22"/>
                <w:szCs w:val="22"/>
              </w:rPr>
              <w:t>fees have been paid and reconciled with the case</w:t>
            </w:r>
            <w:r w:rsidR="00345207" w:rsidRPr="00351807">
              <w:rPr>
                <w:rFonts w:ascii="Arial" w:hAnsi="Arial" w:cs="Arial"/>
                <w:sz w:val="22"/>
                <w:szCs w:val="22"/>
              </w:rPr>
              <w:t xml:space="preserve"> and banked accordingly</w:t>
            </w:r>
            <w:r w:rsidRPr="00351807">
              <w:rPr>
                <w:rFonts w:ascii="Arial" w:hAnsi="Arial" w:cs="Arial"/>
                <w:sz w:val="22"/>
                <w:szCs w:val="22"/>
              </w:rPr>
              <w:t>.</w:t>
            </w:r>
          </w:p>
          <w:p w14:paraId="49B11EF4" w14:textId="77777777" w:rsidR="00843E2B" w:rsidRPr="00351807" w:rsidRDefault="00843E2B" w:rsidP="00351807">
            <w:pPr>
              <w:pStyle w:val="ListParagraph"/>
              <w:numPr>
                <w:ilvl w:val="0"/>
                <w:numId w:val="22"/>
              </w:numPr>
              <w:ind w:right="175"/>
              <w:jc w:val="both"/>
              <w:rPr>
                <w:rFonts w:ascii="Arial" w:hAnsi="Arial" w:cs="Arial"/>
                <w:sz w:val="22"/>
                <w:szCs w:val="22"/>
              </w:rPr>
            </w:pPr>
            <w:r w:rsidRPr="00351807">
              <w:rPr>
                <w:rFonts w:ascii="Arial" w:hAnsi="Arial" w:cs="Arial"/>
                <w:sz w:val="22"/>
                <w:szCs w:val="22"/>
              </w:rPr>
              <w:t xml:space="preserve">Ensure all applications, </w:t>
            </w:r>
            <w:r w:rsidR="00345207" w:rsidRPr="00351807">
              <w:rPr>
                <w:rFonts w:ascii="Arial" w:hAnsi="Arial" w:cs="Arial"/>
                <w:sz w:val="22"/>
                <w:szCs w:val="22"/>
              </w:rPr>
              <w:t xml:space="preserve">and </w:t>
            </w:r>
            <w:r w:rsidRPr="00351807">
              <w:rPr>
                <w:rFonts w:ascii="Arial" w:hAnsi="Arial" w:cs="Arial"/>
                <w:sz w:val="22"/>
                <w:szCs w:val="22"/>
              </w:rPr>
              <w:t>attachments are scanned and indexed according to the agreed file naming protocol, then uploaded to the appropriate files.</w:t>
            </w:r>
          </w:p>
          <w:p w14:paraId="2AFD41CC" w14:textId="77777777" w:rsidR="00A269AA" w:rsidRPr="00351807" w:rsidRDefault="00A269AA" w:rsidP="00351807">
            <w:pPr>
              <w:pStyle w:val="ListParagraph"/>
              <w:numPr>
                <w:ilvl w:val="0"/>
                <w:numId w:val="22"/>
              </w:numPr>
              <w:ind w:right="175"/>
              <w:jc w:val="both"/>
              <w:rPr>
                <w:rFonts w:ascii="Arial" w:hAnsi="Arial" w:cs="Arial"/>
                <w:sz w:val="22"/>
                <w:szCs w:val="22"/>
              </w:rPr>
            </w:pPr>
            <w:r w:rsidRPr="00351807">
              <w:rPr>
                <w:rFonts w:ascii="Arial" w:hAnsi="Arial" w:cs="Arial"/>
                <w:sz w:val="22"/>
                <w:szCs w:val="22"/>
              </w:rPr>
              <w:t>Carry out property searches in a timely and concise manner.</w:t>
            </w:r>
          </w:p>
          <w:p w14:paraId="50D1E9B4" w14:textId="77777777" w:rsidR="00796F52" w:rsidRPr="00351807" w:rsidRDefault="00FF03D9" w:rsidP="00351807">
            <w:pPr>
              <w:pStyle w:val="ListParagraph"/>
              <w:numPr>
                <w:ilvl w:val="0"/>
                <w:numId w:val="22"/>
              </w:numPr>
              <w:ind w:right="175"/>
              <w:jc w:val="both"/>
              <w:rPr>
                <w:rFonts w:ascii="Arial" w:hAnsi="Arial" w:cs="Arial"/>
                <w:sz w:val="22"/>
                <w:szCs w:val="22"/>
              </w:rPr>
            </w:pPr>
            <w:r w:rsidRPr="00351807">
              <w:rPr>
                <w:rFonts w:ascii="Arial" w:hAnsi="Arial" w:cs="Arial"/>
                <w:sz w:val="22"/>
                <w:szCs w:val="22"/>
              </w:rPr>
              <w:t>P</w:t>
            </w:r>
            <w:r w:rsidR="00796F52" w:rsidRPr="00351807">
              <w:rPr>
                <w:rFonts w:ascii="Arial" w:hAnsi="Arial" w:cs="Arial"/>
                <w:sz w:val="22"/>
                <w:szCs w:val="22"/>
              </w:rPr>
              <w:t>rovide technical support to the department (e.g. assist in the production of maps, diagrams and photographic images).</w:t>
            </w:r>
          </w:p>
          <w:p w14:paraId="1FFF79E1" w14:textId="77777777" w:rsidR="00843E2B" w:rsidRPr="00351807" w:rsidRDefault="00843E2B" w:rsidP="00351807">
            <w:pPr>
              <w:pStyle w:val="ListParagraph"/>
              <w:numPr>
                <w:ilvl w:val="0"/>
                <w:numId w:val="22"/>
              </w:numPr>
              <w:ind w:right="175"/>
              <w:jc w:val="both"/>
              <w:rPr>
                <w:rFonts w:ascii="Arial" w:hAnsi="Arial" w:cs="Arial"/>
                <w:sz w:val="22"/>
                <w:szCs w:val="22"/>
              </w:rPr>
            </w:pPr>
            <w:r w:rsidRPr="00351807">
              <w:rPr>
                <w:rFonts w:ascii="Arial" w:hAnsi="Arial" w:cs="Arial"/>
                <w:sz w:val="22"/>
                <w:szCs w:val="22"/>
              </w:rPr>
              <w:t>Provide support in the development of e-office working, including the maintenance and updating of the departments website and developmental projects such as Geographical Information Systems (GIS).</w:t>
            </w:r>
          </w:p>
          <w:p w14:paraId="26F37E43" w14:textId="77777777" w:rsidR="00050BD3" w:rsidRPr="00351807" w:rsidRDefault="00796F52" w:rsidP="00351807">
            <w:pPr>
              <w:pStyle w:val="ListParagraph"/>
              <w:numPr>
                <w:ilvl w:val="0"/>
                <w:numId w:val="22"/>
              </w:numPr>
              <w:ind w:right="175"/>
              <w:jc w:val="both"/>
              <w:rPr>
                <w:sz w:val="22"/>
                <w:szCs w:val="22"/>
              </w:rPr>
            </w:pPr>
            <w:r w:rsidRPr="00351807">
              <w:rPr>
                <w:rFonts w:ascii="Arial" w:hAnsi="Arial" w:cs="Arial"/>
                <w:sz w:val="22"/>
                <w:szCs w:val="22"/>
              </w:rPr>
              <w:t>Provide support for other projects initiated within the department.</w:t>
            </w:r>
            <w:r w:rsidRPr="00351807">
              <w:rPr>
                <w:sz w:val="22"/>
                <w:szCs w:val="22"/>
              </w:rPr>
              <w:t xml:space="preserve">  </w:t>
            </w:r>
          </w:p>
          <w:p w14:paraId="663F9BCA" w14:textId="77777777" w:rsidR="004958C9" w:rsidRDefault="004958C9" w:rsidP="00351807">
            <w:pPr>
              <w:pStyle w:val="ListParagraph"/>
              <w:numPr>
                <w:ilvl w:val="0"/>
                <w:numId w:val="22"/>
              </w:numPr>
              <w:ind w:right="175"/>
              <w:jc w:val="both"/>
              <w:rPr>
                <w:rFonts w:ascii="Arial" w:hAnsi="Arial" w:cs="Arial"/>
                <w:bCs/>
                <w:sz w:val="22"/>
                <w:szCs w:val="22"/>
                <w:lang w:val="en-US"/>
              </w:rPr>
            </w:pPr>
            <w:r w:rsidRPr="00351807">
              <w:rPr>
                <w:rFonts w:ascii="Arial" w:hAnsi="Arial" w:cs="Arial"/>
                <w:bCs/>
                <w:sz w:val="22"/>
                <w:szCs w:val="22"/>
                <w:lang w:val="en-US"/>
              </w:rPr>
              <w:t>The job description is not an exclusive or exhaustive definition of your duties.  You shall undertake such additional or other duties as may reasonably be required by FIG commensurate with your role and grade.</w:t>
            </w:r>
          </w:p>
          <w:p w14:paraId="31489137" w14:textId="77777777" w:rsidR="00351807" w:rsidRDefault="00351807" w:rsidP="00351807">
            <w:pPr>
              <w:ind w:right="175"/>
              <w:jc w:val="both"/>
              <w:rPr>
                <w:rFonts w:ascii="Arial" w:hAnsi="Arial" w:cs="Arial"/>
                <w:bCs/>
                <w:sz w:val="22"/>
                <w:szCs w:val="22"/>
                <w:lang w:val="en-US"/>
              </w:rPr>
            </w:pPr>
          </w:p>
          <w:p w14:paraId="47F7B5FC" w14:textId="77777777" w:rsidR="00351807" w:rsidRPr="003C3D97" w:rsidRDefault="003C3D97" w:rsidP="003C3D97">
            <w:pPr>
              <w:jc w:val="both"/>
              <w:rPr>
                <w:rFonts w:ascii="Arial" w:hAnsi="Arial" w:cs="Arial"/>
                <w:bCs/>
                <w:szCs w:val="22"/>
                <w:lang w:val="en-US"/>
              </w:rPr>
            </w:pPr>
            <w:r w:rsidRPr="003C3D97">
              <w:rPr>
                <w:rFonts w:ascii="Arial" w:hAnsi="Arial" w:cs="Arial"/>
                <w:b/>
                <w:bCs/>
                <w:i/>
                <w:sz w:val="22"/>
                <w:szCs w:val="20"/>
                <w:lang w:val="en-US"/>
              </w:rPr>
              <w:t>The job description is not an exclusive or exhaustive definition of your duties.  You shall undertake such additional or other duties as may reasonably be required by FIG commensurate with your role and grade.</w:t>
            </w:r>
          </w:p>
          <w:p w14:paraId="050D5792" w14:textId="77777777" w:rsidR="000C4ADD" w:rsidRPr="009E3E78" w:rsidRDefault="000C4ADD" w:rsidP="00796F52">
            <w:pPr>
              <w:jc w:val="both"/>
              <w:rPr>
                <w:rFonts w:ascii="Arial" w:hAnsi="Arial" w:cs="Arial"/>
                <w:sz w:val="22"/>
                <w:szCs w:val="22"/>
              </w:rPr>
            </w:pPr>
          </w:p>
        </w:tc>
      </w:tr>
    </w:tbl>
    <w:p w14:paraId="53D81B8E" w14:textId="77777777" w:rsidR="00351807" w:rsidRDefault="00351807"/>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B52F47" w:rsidRPr="00895C3C" w14:paraId="0BF163B0" w14:textId="77777777" w:rsidTr="00576703">
        <w:trPr>
          <w:trHeight w:val="574"/>
        </w:trPr>
        <w:tc>
          <w:tcPr>
            <w:tcW w:w="10348" w:type="dxa"/>
            <w:tcBorders>
              <w:top w:val="single" w:sz="4" w:space="0" w:color="auto"/>
              <w:bottom w:val="single" w:sz="4" w:space="0" w:color="auto"/>
            </w:tcBorders>
            <w:shd w:val="clear" w:color="auto" w:fill="D9D9D9" w:themeFill="background1" w:themeFillShade="D9"/>
            <w:vAlign w:val="center"/>
          </w:tcPr>
          <w:p w14:paraId="24A5E93C" w14:textId="77777777" w:rsidR="00B52F47" w:rsidRPr="009E3E78" w:rsidRDefault="00B52F47" w:rsidP="00351807">
            <w:pPr>
              <w:pStyle w:val="ListParagraph"/>
              <w:ind w:left="0"/>
              <w:jc w:val="both"/>
              <w:rPr>
                <w:rFonts w:ascii="Arial" w:hAnsi="Arial" w:cs="Arial"/>
                <w:b/>
                <w:sz w:val="22"/>
                <w:szCs w:val="22"/>
              </w:rPr>
            </w:pPr>
            <w:r w:rsidRPr="009E3E78">
              <w:rPr>
                <w:rFonts w:ascii="Arial" w:hAnsi="Arial" w:cs="Arial"/>
                <w:b/>
                <w:sz w:val="22"/>
                <w:szCs w:val="22"/>
              </w:rPr>
              <w:lastRenderedPageBreak/>
              <w:t xml:space="preserve">General </w:t>
            </w:r>
            <w:r w:rsidR="00351807">
              <w:rPr>
                <w:rFonts w:ascii="Arial" w:hAnsi="Arial" w:cs="Arial"/>
                <w:b/>
                <w:sz w:val="22"/>
                <w:szCs w:val="22"/>
              </w:rPr>
              <w:t>D</w:t>
            </w:r>
            <w:r w:rsidR="008A7F63">
              <w:rPr>
                <w:rFonts w:ascii="Arial" w:hAnsi="Arial" w:cs="Arial"/>
                <w:b/>
                <w:sz w:val="22"/>
                <w:szCs w:val="22"/>
              </w:rPr>
              <w:t xml:space="preserve">epartmental </w:t>
            </w:r>
            <w:r w:rsidR="00351807">
              <w:rPr>
                <w:rFonts w:ascii="Arial" w:hAnsi="Arial" w:cs="Arial"/>
                <w:b/>
                <w:sz w:val="22"/>
                <w:szCs w:val="22"/>
              </w:rPr>
              <w:t>O</w:t>
            </w:r>
            <w:r w:rsidR="008A7F63">
              <w:rPr>
                <w:rFonts w:ascii="Arial" w:hAnsi="Arial" w:cs="Arial"/>
                <w:b/>
                <w:sz w:val="22"/>
                <w:szCs w:val="22"/>
              </w:rPr>
              <w:t>verview</w:t>
            </w:r>
            <w:r w:rsidRPr="009E3E78">
              <w:rPr>
                <w:rFonts w:ascii="Arial" w:hAnsi="Arial" w:cs="Arial"/>
                <w:b/>
                <w:sz w:val="22"/>
                <w:szCs w:val="22"/>
              </w:rPr>
              <w:t>:</w:t>
            </w:r>
          </w:p>
        </w:tc>
      </w:tr>
      <w:tr w:rsidR="00B52F47" w:rsidRPr="00895C3C" w14:paraId="03FB5BA7" w14:textId="77777777" w:rsidTr="00576703">
        <w:trPr>
          <w:trHeight w:val="574"/>
        </w:trPr>
        <w:tc>
          <w:tcPr>
            <w:tcW w:w="10348" w:type="dxa"/>
            <w:tcBorders>
              <w:top w:val="single" w:sz="4" w:space="0" w:color="auto"/>
            </w:tcBorders>
            <w:shd w:val="clear" w:color="auto" w:fill="FFFFFF" w:themeFill="background1"/>
            <w:vAlign w:val="center"/>
          </w:tcPr>
          <w:p w14:paraId="468A15F4" w14:textId="77777777" w:rsidR="00C37B89" w:rsidRDefault="00C37B89" w:rsidP="00796F52">
            <w:pPr>
              <w:tabs>
                <w:tab w:val="left" w:pos="2585"/>
              </w:tabs>
              <w:jc w:val="both"/>
              <w:rPr>
                <w:rFonts w:ascii="Arial" w:hAnsi="Arial" w:cs="Arial"/>
                <w:sz w:val="22"/>
                <w:szCs w:val="22"/>
              </w:rPr>
            </w:pPr>
          </w:p>
          <w:p w14:paraId="3A790244" w14:textId="77777777" w:rsidR="00796F52" w:rsidRDefault="008A7F63" w:rsidP="00796F52">
            <w:pPr>
              <w:tabs>
                <w:tab w:val="left" w:pos="2585"/>
              </w:tabs>
              <w:jc w:val="both"/>
              <w:rPr>
                <w:rFonts w:ascii="Arial" w:hAnsi="Arial" w:cs="Arial"/>
                <w:sz w:val="22"/>
                <w:szCs w:val="22"/>
              </w:rPr>
            </w:pPr>
            <w:r>
              <w:rPr>
                <w:rFonts w:ascii="Arial" w:hAnsi="Arial" w:cs="Arial"/>
                <w:sz w:val="22"/>
                <w:szCs w:val="22"/>
              </w:rPr>
              <w:t>We receive a</w:t>
            </w:r>
            <w:r w:rsidR="00EE28B4">
              <w:rPr>
                <w:rFonts w:ascii="Arial" w:hAnsi="Arial" w:cs="Arial"/>
                <w:sz w:val="22"/>
                <w:szCs w:val="22"/>
              </w:rPr>
              <w:t xml:space="preserve">pproximately </w:t>
            </w:r>
            <w:r w:rsidR="00801D4B">
              <w:rPr>
                <w:rFonts w:ascii="Arial" w:hAnsi="Arial" w:cs="Arial"/>
                <w:sz w:val="22"/>
                <w:szCs w:val="22"/>
              </w:rPr>
              <w:t>1</w:t>
            </w:r>
            <w:r w:rsidR="00801D4B" w:rsidRPr="009E3E78">
              <w:rPr>
                <w:rFonts w:ascii="Arial" w:hAnsi="Arial" w:cs="Arial"/>
                <w:sz w:val="22"/>
                <w:szCs w:val="22"/>
              </w:rPr>
              <w:t xml:space="preserve">50 </w:t>
            </w:r>
            <w:r w:rsidR="00801D4B">
              <w:rPr>
                <w:rFonts w:ascii="Arial" w:hAnsi="Arial" w:cs="Arial"/>
                <w:sz w:val="22"/>
                <w:szCs w:val="22"/>
              </w:rPr>
              <w:t>applications</w:t>
            </w:r>
            <w:r w:rsidR="00796F52" w:rsidRPr="009E3E78">
              <w:rPr>
                <w:rFonts w:ascii="Arial" w:hAnsi="Arial" w:cs="Arial"/>
                <w:sz w:val="22"/>
                <w:szCs w:val="22"/>
              </w:rPr>
              <w:t xml:space="preserve"> </w:t>
            </w:r>
            <w:r w:rsidR="00EE28B4">
              <w:rPr>
                <w:rFonts w:ascii="Arial" w:hAnsi="Arial" w:cs="Arial"/>
                <w:sz w:val="22"/>
                <w:szCs w:val="22"/>
              </w:rPr>
              <w:t>each year for planning permission and building permits.   These applications are to be processed in a timely and effective manner</w:t>
            </w:r>
            <w:r>
              <w:rPr>
                <w:rFonts w:ascii="Arial" w:hAnsi="Arial" w:cs="Arial"/>
                <w:sz w:val="22"/>
                <w:szCs w:val="22"/>
              </w:rPr>
              <w:t>.</w:t>
            </w:r>
            <w:r w:rsidR="00EE28B4">
              <w:rPr>
                <w:rFonts w:ascii="Arial" w:hAnsi="Arial" w:cs="Arial"/>
                <w:sz w:val="22"/>
                <w:szCs w:val="22"/>
              </w:rPr>
              <w:t xml:space="preserve"> </w:t>
            </w:r>
          </w:p>
          <w:p w14:paraId="4F58AF43" w14:textId="77777777" w:rsidR="00801D4B" w:rsidRPr="009E3E78" w:rsidRDefault="00801D4B" w:rsidP="00796F52">
            <w:pPr>
              <w:tabs>
                <w:tab w:val="left" w:pos="2585"/>
              </w:tabs>
              <w:jc w:val="both"/>
              <w:rPr>
                <w:rFonts w:ascii="Arial" w:hAnsi="Arial" w:cs="Arial"/>
                <w:sz w:val="22"/>
                <w:szCs w:val="22"/>
              </w:rPr>
            </w:pPr>
          </w:p>
          <w:p w14:paraId="30390410" w14:textId="77777777" w:rsidR="00796F52" w:rsidRPr="009E3E78" w:rsidRDefault="00796F52" w:rsidP="00796F52">
            <w:pPr>
              <w:tabs>
                <w:tab w:val="left" w:pos="2585"/>
              </w:tabs>
              <w:jc w:val="both"/>
              <w:rPr>
                <w:rFonts w:ascii="Arial" w:hAnsi="Arial" w:cs="Arial"/>
                <w:sz w:val="22"/>
                <w:szCs w:val="22"/>
              </w:rPr>
            </w:pPr>
          </w:p>
          <w:p w14:paraId="165DB0BB" w14:textId="253B1BA4" w:rsidR="009E3E78" w:rsidRDefault="00796F52" w:rsidP="00892440">
            <w:pPr>
              <w:tabs>
                <w:tab w:val="left" w:pos="2585"/>
              </w:tabs>
              <w:jc w:val="both"/>
              <w:rPr>
                <w:rFonts w:ascii="Arial" w:hAnsi="Arial" w:cs="Arial"/>
                <w:sz w:val="22"/>
                <w:szCs w:val="22"/>
              </w:rPr>
            </w:pPr>
            <w:r w:rsidRPr="009E3E78">
              <w:rPr>
                <w:rFonts w:ascii="Arial" w:hAnsi="Arial" w:cs="Arial"/>
                <w:sz w:val="22"/>
                <w:szCs w:val="22"/>
              </w:rPr>
              <w:t>The Department provid</w:t>
            </w:r>
            <w:r w:rsidR="00801D4B">
              <w:rPr>
                <w:rFonts w:ascii="Arial" w:hAnsi="Arial" w:cs="Arial"/>
                <w:sz w:val="22"/>
                <w:szCs w:val="22"/>
              </w:rPr>
              <w:t>es</w:t>
            </w:r>
            <w:r w:rsidRPr="009E3E78">
              <w:rPr>
                <w:rFonts w:ascii="Arial" w:hAnsi="Arial" w:cs="Arial"/>
                <w:sz w:val="22"/>
                <w:szCs w:val="22"/>
              </w:rPr>
              <w:t xml:space="preserve"> administrative support to Planning and Building Committee</w:t>
            </w:r>
            <w:r w:rsidR="002A074D">
              <w:rPr>
                <w:rFonts w:ascii="Arial" w:hAnsi="Arial" w:cs="Arial"/>
                <w:sz w:val="22"/>
                <w:szCs w:val="22"/>
              </w:rPr>
              <w:t xml:space="preserve"> </w:t>
            </w:r>
            <w:r w:rsidRPr="009E3E78">
              <w:rPr>
                <w:rFonts w:ascii="Arial" w:hAnsi="Arial" w:cs="Arial"/>
                <w:sz w:val="22"/>
                <w:szCs w:val="22"/>
              </w:rPr>
              <w:t>and the Historic Bui</w:t>
            </w:r>
            <w:r w:rsidR="004958C9" w:rsidRPr="009E3E78">
              <w:rPr>
                <w:rFonts w:ascii="Arial" w:hAnsi="Arial" w:cs="Arial"/>
                <w:sz w:val="22"/>
                <w:szCs w:val="22"/>
              </w:rPr>
              <w:t>ldings Committee</w:t>
            </w:r>
            <w:r w:rsidRPr="009E3E78">
              <w:rPr>
                <w:rFonts w:ascii="Arial" w:hAnsi="Arial" w:cs="Arial"/>
                <w:sz w:val="22"/>
                <w:szCs w:val="22"/>
              </w:rPr>
              <w:t>.</w:t>
            </w:r>
          </w:p>
          <w:p w14:paraId="2351C463" w14:textId="77777777" w:rsidR="00892440" w:rsidRDefault="00892440" w:rsidP="00892440">
            <w:pPr>
              <w:tabs>
                <w:tab w:val="left" w:pos="2585"/>
              </w:tabs>
              <w:jc w:val="both"/>
              <w:rPr>
                <w:rFonts w:ascii="Arial" w:hAnsi="Arial" w:cs="Arial"/>
                <w:sz w:val="22"/>
                <w:szCs w:val="22"/>
              </w:rPr>
            </w:pPr>
          </w:p>
          <w:p w14:paraId="12E7C443" w14:textId="77777777" w:rsidR="00EE28B4" w:rsidRDefault="00AC7B75" w:rsidP="006D5CB7">
            <w:pPr>
              <w:tabs>
                <w:tab w:val="left" w:pos="2585"/>
              </w:tabs>
              <w:jc w:val="both"/>
              <w:rPr>
                <w:rFonts w:ascii="Arial" w:hAnsi="Arial" w:cs="Arial"/>
                <w:sz w:val="22"/>
                <w:szCs w:val="22"/>
              </w:rPr>
            </w:pPr>
            <w:r>
              <w:rPr>
                <w:rFonts w:ascii="Arial" w:hAnsi="Arial" w:cs="Arial"/>
                <w:sz w:val="22"/>
                <w:szCs w:val="22"/>
              </w:rPr>
              <w:t xml:space="preserve">Full training will be provided in relation to </w:t>
            </w:r>
            <w:r w:rsidR="006D5CB7">
              <w:rPr>
                <w:rFonts w:ascii="Arial" w:hAnsi="Arial" w:cs="Arial"/>
                <w:sz w:val="22"/>
                <w:szCs w:val="22"/>
              </w:rPr>
              <w:t xml:space="preserve">all </w:t>
            </w:r>
            <w:r>
              <w:rPr>
                <w:rFonts w:ascii="Arial" w:hAnsi="Arial" w:cs="Arial"/>
                <w:sz w:val="22"/>
                <w:szCs w:val="22"/>
              </w:rPr>
              <w:t xml:space="preserve">the </w:t>
            </w:r>
            <w:r w:rsidR="006D5CB7">
              <w:rPr>
                <w:rFonts w:ascii="Arial" w:hAnsi="Arial" w:cs="Arial"/>
                <w:sz w:val="22"/>
                <w:szCs w:val="22"/>
              </w:rPr>
              <w:t xml:space="preserve">above tasks. </w:t>
            </w:r>
          </w:p>
          <w:p w14:paraId="6060FDF4" w14:textId="77777777" w:rsidR="00C37B89" w:rsidRPr="009E3E78" w:rsidRDefault="00C37B89" w:rsidP="006D5CB7">
            <w:pPr>
              <w:tabs>
                <w:tab w:val="left" w:pos="2585"/>
              </w:tabs>
              <w:jc w:val="both"/>
              <w:rPr>
                <w:rFonts w:ascii="Arial" w:hAnsi="Arial" w:cs="Arial"/>
                <w:b/>
                <w:sz w:val="22"/>
                <w:szCs w:val="22"/>
              </w:rPr>
            </w:pPr>
          </w:p>
        </w:tc>
      </w:tr>
    </w:tbl>
    <w:p w14:paraId="6A7B0EAD" w14:textId="77777777" w:rsidR="00C37B89" w:rsidRDefault="00C37B89"/>
    <w:p w14:paraId="0DEEF019" w14:textId="77777777" w:rsidR="00C37B89" w:rsidRDefault="00C37B89"/>
    <w:p w14:paraId="227D9C1E" w14:textId="77777777" w:rsidR="00C37B89" w:rsidRDefault="00C37B89"/>
    <w:p w14:paraId="47DAE4BE" w14:textId="77777777" w:rsidR="00C37B89" w:rsidRDefault="00C37B89"/>
    <w:p w14:paraId="33862F8E" w14:textId="77777777" w:rsidR="00C37B89" w:rsidRDefault="00C37B89"/>
    <w:p w14:paraId="3DDB2EF5" w14:textId="77777777" w:rsidR="00C37B89" w:rsidRDefault="00C37B89"/>
    <w:p w14:paraId="1CA534B6" w14:textId="77777777" w:rsidR="00C37B89" w:rsidRDefault="00C37B89"/>
    <w:p w14:paraId="08E3FD71" w14:textId="77777777" w:rsidR="00C37B89" w:rsidRDefault="00C37B89"/>
    <w:p w14:paraId="2D7E8AEE" w14:textId="77777777" w:rsidR="00C37B89" w:rsidRDefault="00C37B89"/>
    <w:p w14:paraId="6AA48CBF" w14:textId="77777777" w:rsidR="00C37B89" w:rsidRDefault="00C37B89"/>
    <w:p w14:paraId="45B875BF" w14:textId="77777777" w:rsidR="00C37B89" w:rsidRDefault="00C37B89"/>
    <w:p w14:paraId="5089EB9D" w14:textId="77777777" w:rsidR="00C37B89" w:rsidRDefault="00C37B89"/>
    <w:p w14:paraId="5620CDF6" w14:textId="77777777" w:rsidR="00C37B89" w:rsidRDefault="00C37B89"/>
    <w:p w14:paraId="438A2DBC" w14:textId="77777777" w:rsidR="00C37B89" w:rsidRDefault="00C37B89"/>
    <w:p w14:paraId="27095732" w14:textId="77777777" w:rsidR="00C37B89" w:rsidRDefault="00C37B89"/>
    <w:p w14:paraId="2C62E119" w14:textId="77777777" w:rsidR="00C37B89" w:rsidRDefault="00C37B89"/>
    <w:p w14:paraId="68623DF1" w14:textId="77777777" w:rsidR="00C37B89" w:rsidRDefault="00C37B89"/>
    <w:p w14:paraId="1BEF39CB" w14:textId="77777777" w:rsidR="00C37B89" w:rsidRDefault="00C37B89"/>
    <w:p w14:paraId="4388E229" w14:textId="77777777" w:rsidR="00C37B89" w:rsidRDefault="00C37B89"/>
    <w:p w14:paraId="75590852" w14:textId="77777777" w:rsidR="00C37B89" w:rsidRDefault="00C37B89"/>
    <w:p w14:paraId="73A1324A" w14:textId="77777777" w:rsidR="00C37B89" w:rsidRDefault="00C37B89"/>
    <w:p w14:paraId="0A132E82" w14:textId="77777777" w:rsidR="00C37B89" w:rsidRDefault="00C37B89"/>
    <w:p w14:paraId="1CEBDAD0" w14:textId="77777777" w:rsidR="00C37B89" w:rsidRDefault="00C37B89"/>
    <w:p w14:paraId="1F363023" w14:textId="77777777" w:rsidR="00C37B89" w:rsidRDefault="00C37B89"/>
    <w:p w14:paraId="7CE168A2" w14:textId="77777777" w:rsidR="00C37B89" w:rsidRDefault="00C37B89"/>
    <w:p w14:paraId="6E77F859" w14:textId="77777777" w:rsidR="00C37B89" w:rsidRDefault="00C37B89"/>
    <w:p w14:paraId="6CDA556B" w14:textId="77777777" w:rsidR="002A074D" w:rsidRDefault="002A074D"/>
    <w:p w14:paraId="531A9AF2" w14:textId="77777777" w:rsidR="002A074D" w:rsidRDefault="002A074D"/>
    <w:p w14:paraId="137EE746" w14:textId="77777777" w:rsidR="002A074D" w:rsidRDefault="002A074D"/>
    <w:p w14:paraId="3ED2E375" w14:textId="77777777" w:rsidR="002A074D" w:rsidRDefault="002A074D"/>
    <w:p w14:paraId="5ACF2BA6" w14:textId="77777777" w:rsidR="002A074D" w:rsidRDefault="002A074D"/>
    <w:p w14:paraId="0B7F64F2" w14:textId="77777777" w:rsidR="00C37B89" w:rsidRDefault="00C37B89"/>
    <w:p w14:paraId="31506012" w14:textId="77777777" w:rsidR="00C37B89" w:rsidRDefault="00C37B89"/>
    <w:p w14:paraId="081B337B" w14:textId="77777777" w:rsidR="002A074D" w:rsidRDefault="002A074D"/>
    <w:p w14:paraId="11E3AD6B" w14:textId="77777777" w:rsidR="002A074D" w:rsidRDefault="002A074D"/>
    <w:p w14:paraId="7382694E" w14:textId="77777777" w:rsidR="00C37B89" w:rsidRDefault="00C37B89"/>
    <w:tbl>
      <w:tblPr>
        <w:tblStyle w:val="TableGrid"/>
        <w:tblW w:w="10206" w:type="dxa"/>
        <w:tblInd w:w="-459" w:type="dxa"/>
        <w:tblLayout w:type="fixed"/>
        <w:tblLook w:val="04A0" w:firstRow="1" w:lastRow="0" w:firstColumn="1" w:lastColumn="0" w:noHBand="0" w:noVBand="1"/>
      </w:tblPr>
      <w:tblGrid>
        <w:gridCol w:w="2833"/>
        <w:gridCol w:w="3116"/>
        <w:gridCol w:w="1275"/>
        <w:gridCol w:w="1277"/>
        <w:gridCol w:w="1705"/>
      </w:tblGrid>
      <w:tr w:rsidR="00E75F3A" w:rsidRPr="00895C3C" w14:paraId="55222920" w14:textId="77777777" w:rsidTr="00892440">
        <w:trPr>
          <w:trHeight w:hRule="exact" w:val="612"/>
        </w:trPr>
        <w:tc>
          <w:tcPr>
            <w:tcW w:w="2833" w:type="dxa"/>
            <w:shd w:val="clear" w:color="auto" w:fill="D9D9D9" w:themeFill="background1" w:themeFillShade="D9"/>
            <w:vAlign w:val="center"/>
          </w:tcPr>
          <w:p w14:paraId="6D0EBC36" w14:textId="77777777" w:rsidR="00E75F3A" w:rsidRPr="00895C3C" w:rsidRDefault="00E75F3A" w:rsidP="00E75F3A">
            <w:pPr>
              <w:ind w:left="33" w:right="-108"/>
              <w:rPr>
                <w:rFonts w:ascii="Arial" w:hAnsi="Arial" w:cs="Arial"/>
                <w:b/>
                <w:sz w:val="22"/>
                <w:szCs w:val="22"/>
              </w:rPr>
            </w:pPr>
            <w:r w:rsidRPr="00895C3C">
              <w:rPr>
                <w:rFonts w:ascii="Arial" w:hAnsi="Arial" w:cs="Arial"/>
                <w:b/>
                <w:sz w:val="22"/>
                <w:szCs w:val="22"/>
              </w:rPr>
              <w:lastRenderedPageBreak/>
              <w:t xml:space="preserve">Person Specification: </w:t>
            </w:r>
          </w:p>
        </w:tc>
        <w:tc>
          <w:tcPr>
            <w:tcW w:w="7373" w:type="dxa"/>
            <w:gridSpan w:val="4"/>
            <w:shd w:val="clear" w:color="auto" w:fill="auto"/>
            <w:vAlign w:val="center"/>
          </w:tcPr>
          <w:p w14:paraId="69574C97" w14:textId="77777777" w:rsidR="00E75F3A" w:rsidRPr="00895C3C" w:rsidRDefault="00801D4B" w:rsidP="00BD4F26">
            <w:pPr>
              <w:ind w:left="33" w:right="484"/>
              <w:rPr>
                <w:rFonts w:ascii="Arial" w:hAnsi="Arial" w:cs="Arial"/>
                <w:b/>
                <w:sz w:val="22"/>
                <w:szCs w:val="22"/>
              </w:rPr>
            </w:pPr>
            <w:r>
              <w:rPr>
                <w:rFonts w:ascii="Arial" w:hAnsi="Arial" w:cs="Arial"/>
                <w:sz w:val="22"/>
                <w:szCs w:val="22"/>
              </w:rPr>
              <w:t>C</w:t>
            </w:r>
            <w:r w:rsidR="007E0CE6">
              <w:rPr>
                <w:rFonts w:ascii="Arial" w:hAnsi="Arial" w:cs="Arial"/>
                <w:sz w:val="22"/>
                <w:szCs w:val="22"/>
              </w:rPr>
              <w:t>lerk</w:t>
            </w:r>
          </w:p>
        </w:tc>
      </w:tr>
      <w:tr w:rsidR="0017592A" w:rsidRPr="00895C3C" w14:paraId="67D5FAC7" w14:textId="77777777" w:rsidTr="00892440">
        <w:trPr>
          <w:trHeight w:hRule="exact" w:val="612"/>
        </w:trPr>
        <w:tc>
          <w:tcPr>
            <w:tcW w:w="5949" w:type="dxa"/>
            <w:gridSpan w:val="2"/>
            <w:shd w:val="clear" w:color="auto" w:fill="D9D9D9" w:themeFill="background1" w:themeFillShade="D9"/>
            <w:vAlign w:val="center"/>
          </w:tcPr>
          <w:p w14:paraId="1A909C86" w14:textId="77777777" w:rsidR="00027922" w:rsidRPr="00895C3C" w:rsidRDefault="00027922" w:rsidP="00AC1513">
            <w:pPr>
              <w:ind w:left="33" w:right="484"/>
              <w:rPr>
                <w:rFonts w:ascii="Arial" w:hAnsi="Arial" w:cs="Arial"/>
                <w:b/>
                <w:sz w:val="22"/>
                <w:szCs w:val="22"/>
              </w:rPr>
            </w:pPr>
            <w:r w:rsidRPr="00895C3C">
              <w:rPr>
                <w:rFonts w:ascii="Arial" w:hAnsi="Arial" w:cs="Arial"/>
                <w:b/>
                <w:sz w:val="22"/>
                <w:szCs w:val="22"/>
              </w:rPr>
              <w:t>Criteria</w:t>
            </w:r>
          </w:p>
        </w:tc>
        <w:tc>
          <w:tcPr>
            <w:tcW w:w="1275" w:type="dxa"/>
            <w:shd w:val="clear" w:color="auto" w:fill="D9D9D9" w:themeFill="background1" w:themeFillShade="D9"/>
            <w:vAlign w:val="center"/>
          </w:tcPr>
          <w:p w14:paraId="38D189BC" w14:textId="77777777" w:rsidR="00027922" w:rsidRPr="00895C3C" w:rsidRDefault="00027922" w:rsidP="00352AF5">
            <w:pPr>
              <w:jc w:val="center"/>
              <w:rPr>
                <w:rFonts w:ascii="Arial" w:hAnsi="Arial" w:cs="Arial"/>
                <w:b/>
                <w:sz w:val="22"/>
                <w:szCs w:val="22"/>
              </w:rPr>
            </w:pPr>
            <w:r w:rsidRPr="00895C3C">
              <w:rPr>
                <w:rFonts w:ascii="Arial" w:hAnsi="Arial" w:cs="Arial"/>
                <w:b/>
                <w:sz w:val="22"/>
                <w:szCs w:val="22"/>
              </w:rPr>
              <w:t>Essential</w:t>
            </w:r>
          </w:p>
        </w:tc>
        <w:tc>
          <w:tcPr>
            <w:tcW w:w="1277" w:type="dxa"/>
            <w:shd w:val="clear" w:color="auto" w:fill="D9D9D9" w:themeFill="background1" w:themeFillShade="D9"/>
            <w:vAlign w:val="center"/>
          </w:tcPr>
          <w:p w14:paraId="599DCEF5" w14:textId="77777777" w:rsidR="00027922" w:rsidRPr="00895C3C" w:rsidRDefault="00027922" w:rsidP="00352AF5">
            <w:pPr>
              <w:ind w:left="33" w:right="34"/>
              <w:jc w:val="center"/>
              <w:rPr>
                <w:rFonts w:ascii="Arial" w:hAnsi="Arial" w:cs="Arial"/>
                <w:b/>
                <w:sz w:val="22"/>
                <w:szCs w:val="22"/>
              </w:rPr>
            </w:pPr>
            <w:r w:rsidRPr="00895C3C">
              <w:rPr>
                <w:rFonts w:ascii="Arial" w:hAnsi="Arial" w:cs="Arial"/>
                <w:b/>
                <w:sz w:val="22"/>
                <w:szCs w:val="22"/>
              </w:rPr>
              <w:t>Desirable</w:t>
            </w:r>
          </w:p>
        </w:tc>
        <w:tc>
          <w:tcPr>
            <w:tcW w:w="1705" w:type="dxa"/>
            <w:shd w:val="clear" w:color="auto" w:fill="D9D9D9" w:themeFill="background1" w:themeFillShade="D9"/>
            <w:vAlign w:val="center"/>
          </w:tcPr>
          <w:p w14:paraId="161968CB" w14:textId="77777777" w:rsidR="00027922" w:rsidRPr="00895C3C" w:rsidRDefault="00027922" w:rsidP="00352AF5">
            <w:pPr>
              <w:ind w:left="34" w:right="33"/>
              <w:jc w:val="center"/>
              <w:rPr>
                <w:rFonts w:ascii="Arial" w:hAnsi="Arial" w:cs="Arial"/>
                <w:b/>
                <w:sz w:val="22"/>
                <w:szCs w:val="22"/>
              </w:rPr>
            </w:pPr>
            <w:r w:rsidRPr="00895C3C">
              <w:rPr>
                <w:rFonts w:ascii="Arial" w:hAnsi="Arial" w:cs="Arial"/>
                <w:b/>
                <w:sz w:val="22"/>
                <w:szCs w:val="22"/>
              </w:rPr>
              <w:t>Assessment Method</w:t>
            </w:r>
          </w:p>
        </w:tc>
      </w:tr>
      <w:tr w:rsidR="0017592A" w:rsidRPr="00895C3C" w14:paraId="0631175C" w14:textId="77777777" w:rsidTr="00892440">
        <w:trPr>
          <w:trHeight w:hRule="exact" w:val="567"/>
        </w:trPr>
        <w:tc>
          <w:tcPr>
            <w:tcW w:w="5949" w:type="dxa"/>
            <w:gridSpan w:val="2"/>
            <w:shd w:val="clear" w:color="auto" w:fill="D9D9D9" w:themeFill="background1" w:themeFillShade="D9"/>
            <w:vAlign w:val="center"/>
          </w:tcPr>
          <w:p w14:paraId="170285A1" w14:textId="77777777" w:rsidR="00027922" w:rsidRPr="00895C3C" w:rsidRDefault="0071269E" w:rsidP="0071269E">
            <w:pPr>
              <w:ind w:left="33" w:right="484"/>
              <w:jc w:val="both"/>
              <w:rPr>
                <w:rFonts w:ascii="Arial" w:hAnsi="Arial" w:cs="Arial"/>
                <w:b/>
                <w:sz w:val="22"/>
                <w:szCs w:val="22"/>
              </w:rPr>
            </w:pPr>
            <w:r w:rsidRPr="00895C3C">
              <w:rPr>
                <w:rFonts w:ascii="Arial" w:hAnsi="Arial" w:cs="Arial"/>
                <w:b/>
                <w:sz w:val="22"/>
                <w:szCs w:val="22"/>
              </w:rPr>
              <w:t xml:space="preserve">Knowledge &amp; </w:t>
            </w:r>
            <w:r w:rsidR="00875C9B" w:rsidRPr="00895C3C">
              <w:rPr>
                <w:rFonts w:ascii="Arial" w:hAnsi="Arial" w:cs="Arial"/>
                <w:b/>
                <w:sz w:val="22"/>
                <w:szCs w:val="22"/>
              </w:rPr>
              <w:t>Qualifications:</w:t>
            </w:r>
          </w:p>
        </w:tc>
        <w:tc>
          <w:tcPr>
            <w:tcW w:w="1275" w:type="dxa"/>
            <w:shd w:val="clear" w:color="auto" w:fill="D9D9D9" w:themeFill="background1" w:themeFillShade="D9"/>
            <w:vAlign w:val="center"/>
          </w:tcPr>
          <w:p w14:paraId="56CD2317" w14:textId="77777777" w:rsidR="00027922" w:rsidRPr="00895C3C" w:rsidRDefault="00027922" w:rsidP="00A71DD0">
            <w:pPr>
              <w:jc w:val="center"/>
              <w:rPr>
                <w:rFonts w:ascii="Arial" w:hAnsi="Arial" w:cs="Arial"/>
                <w:b/>
                <w:sz w:val="22"/>
                <w:szCs w:val="22"/>
              </w:rPr>
            </w:pPr>
          </w:p>
        </w:tc>
        <w:tc>
          <w:tcPr>
            <w:tcW w:w="1277" w:type="dxa"/>
            <w:shd w:val="clear" w:color="auto" w:fill="D9D9D9" w:themeFill="background1" w:themeFillShade="D9"/>
            <w:vAlign w:val="center"/>
          </w:tcPr>
          <w:p w14:paraId="16C80CA3" w14:textId="77777777" w:rsidR="00027922" w:rsidRPr="00895C3C" w:rsidRDefault="00027922" w:rsidP="00A71DD0">
            <w:pPr>
              <w:ind w:left="33" w:right="34"/>
              <w:jc w:val="center"/>
              <w:rPr>
                <w:rFonts w:ascii="Arial" w:hAnsi="Arial" w:cs="Arial"/>
                <w:b/>
                <w:sz w:val="22"/>
                <w:szCs w:val="22"/>
              </w:rPr>
            </w:pPr>
          </w:p>
        </w:tc>
        <w:tc>
          <w:tcPr>
            <w:tcW w:w="1705" w:type="dxa"/>
            <w:shd w:val="clear" w:color="auto" w:fill="D9D9D9" w:themeFill="background1" w:themeFillShade="D9"/>
            <w:vAlign w:val="center"/>
          </w:tcPr>
          <w:p w14:paraId="1399968B" w14:textId="77777777" w:rsidR="00027922" w:rsidRPr="00895C3C" w:rsidRDefault="00027922" w:rsidP="00A71DD0">
            <w:pPr>
              <w:ind w:left="34" w:right="33"/>
              <w:jc w:val="center"/>
              <w:rPr>
                <w:rFonts w:ascii="Arial" w:hAnsi="Arial" w:cs="Arial"/>
                <w:b/>
                <w:sz w:val="22"/>
                <w:szCs w:val="22"/>
              </w:rPr>
            </w:pPr>
          </w:p>
        </w:tc>
      </w:tr>
      <w:tr w:rsidR="007718F7" w:rsidRPr="00895C3C" w14:paraId="7E0BFAD1" w14:textId="77777777" w:rsidTr="000F311A">
        <w:trPr>
          <w:trHeight w:val="692"/>
        </w:trPr>
        <w:tc>
          <w:tcPr>
            <w:tcW w:w="5949" w:type="dxa"/>
            <w:gridSpan w:val="2"/>
            <w:shd w:val="clear" w:color="auto" w:fill="auto"/>
            <w:vAlign w:val="center"/>
          </w:tcPr>
          <w:p w14:paraId="2459D521" w14:textId="77777777" w:rsidR="007718F7" w:rsidRPr="001B4634" w:rsidRDefault="004958C9" w:rsidP="00CE06E1">
            <w:pPr>
              <w:jc w:val="both"/>
              <w:rPr>
                <w:rFonts w:ascii="Arial" w:hAnsi="Arial" w:cs="Arial"/>
                <w:sz w:val="22"/>
                <w:szCs w:val="22"/>
              </w:rPr>
            </w:pPr>
            <w:r w:rsidRPr="001B4634">
              <w:rPr>
                <w:rFonts w:ascii="Arial" w:hAnsi="Arial" w:cs="Arial"/>
                <w:sz w:val="22"/>
                <w:szCs w:val="22"/>
              </w:rPr>
              <w:t xml:space="preserve">GCSE’s </w:t>
            </w:r>
            <w:r w:rsidR="009E3E78" w:rsidRPr="001B4634">
              <w:rPr>
                <w:rFonts w:ascii="Arial" w:hAnsi="Arial" w:cs="Arial"/>
                <w:sz w:val="22"/>
                <w:szCs w:val="22"/>
              </w:rPr>
              <w:t>pass</w:t>
            </w:r>
            <w:r w:rsidR="00FD7044" w:rsidRPr="001B4634">
              <w:rPr>
                <w:rFonts w:ascii="Arial" w:hAnsi="Arial" w:cs="Arial"/>
                <w:sz w:val="22"/>
                <w:szCs w:val="22"/>
              </w:rPr>
              <w:t>es</w:t>
            </w:r>
            <w:r w:rsidR="009E3E78" w:rsidRPr="001B4634">
              <w:rPr>
                <w:rFonts w:ascii="Arial" w:hAnsi="Arial" w:cs="Arial"/>
                <w:sz w:val="22"/>
                <w:szCs w:val="22"/>
              </w:rPr>
              <w:t xml:space="preserve"> in M</w:t>
            </w:r>
            <w:r w:rsidRPr="001B4634">
              <w:rPr>
                <w:rFonts w:ascii="Arial" w:hAnsi="Arial" w:cs="Arial"/>
                <w:sz w:val="22"/>
                <w:szCs w:val="22"/>
              </w:rPr>
              <w:t>aths and English</w:t>
            </w:r>
            <w:r w:rsidR="00FD7044" w:rsidRPr="001B4634">
              <w:rPr>
                <w:rFonts w:ascii="Arial" w:hAnsi="Arial" w:cs="Arial"/>
                <w:sz w:val="22"/>
                <w:szCs w:val="22"/>
              </w:rPr>
              <w:t xml:space="preserve"> at Grade C to A</w:t>
            </w:r>
            <w:r w:rsidRPr="001B4634">
              <w:rPr>
                <w:rFonts w:ascii="Arial" w:hAnsi="Arial" w:cs="Arial"/>
                <w:sz w:val="22"/>
                <w:szCs w:val="22"/>
              </w:rPr>
              <w:t xml:space="preserve">  </w:t>
            </w:r>
          </w:p>
        </w:tc>
        <w:tc>
          <w:tcPr>
            <w:tcW w:w="1275" w:type="dxa"/>
            <w:shd w:val="clear" w:color="auto" w:fill="auto"/>
            <w:vAlign w:val="center"/>
          </w:tcPr>
          <w:p w14:paraId="25520903" w14:textId="77777777" w:rsidR="007718F7" w:rsidRPr="001B4634" w:rsidRDefault="00CD5A74" w:rsidP="00A71DD0">
            <w:pPr>
              <w:jc w:val="center"/>
              <w:rPr>
                <w:rFonts w:ascii="Arial" w:hAnsi="Arial" w:cs="Arial"/>
                <w:sz w:val="36"/>
                <w:szCs w:val="36"/>
              </w:rPr>
            </w:pPr>
            <w:r>
              <w:rPr>
                <w:rFonts w:ascii="Arial" w:hAnsi="Arial" w:cs="Arial"/>
                <w:sz w:val="22"/>
                <w:szCs w:val="22"/>
              </w:rPr>
              <w:sym w:font="Wingdings" w:char="F0FC"/>
            </w:r>
          </w:p>
        </w:tc>
        <w:tc>
          <w:tcPr>
            <w:tcW w:w="1277" w:type="dxa"/>
            <w:shd w:val="clear" w:color="auto" w:fill="auto"/>
            <w:vAlign w:val="center"/>
          </w:tcPr>
          <w:p w14:paraId="57309081" w14:textId="77777777" w:rsidR="007718F7" w:rsidRPr="00895C3C" w:rsidRDefault="007718F7" w:rsidP="00A71DD0">
            <w:pPr>
              <w:ind w:left="33" w:right="34"/>
              <w:jc w:val="center"/>
              <w:rPr>
                <w:rFonts w:ascii="Arial" w:hAnsi="Arial" w:cs="Arial"/>
                <w:sz w:val="22"/>
                <w:szCs w:val="22"/>
              </w:rPr>
            </w:pPr>
          </w:p>
        </w:tc>
        <w:tc>
          <w:tcPr>
            <w:tcW w:w="1705" w:type="dxa"/>
            <w:shd w:val="clear" w:color="auto" w:fill="auto"/>
            <w:vAlign w:val="center"/>
          </w:tcPr>
          <w:p w14:paraId="7D248B96" w14:textId="77777777" w:rsidR="007718F7" w:rsidRPr="00892440" w:rsidRDefault="009E3E78" w:rsidP="007718F7">
            <w:pPr>
              <w:jc w:val="center"/>
              <w:rPr>
                <w:rFonts w:ascii="Arial" w:hAnsi="Arial" w:cs="Arial"/>
              </w:rPr>
            </w:pPr>
            <w:r w:rsidRPr="00892440">
              <w:rPr>
                <w:rFonts w:ascii="Arial" w:hAnsi="Arial" w:cs="Arial"/>
              </w:rPr>
              <w:t>A</w:t>
            </w:r>
          </w:p>
        </w:tc>
      </w:tr>
      <w:tr w:rsidR="007718F7" w:rsidRPr="00895C3C" w14:paraId="1158C156" w14:textId="77777777" w:rsidTr="000F311A">
        <w:trPr>
          <w:trHeight w:val="664"/>
        </w:trPr>
        <w:tc>
          <w:tcPr>
            <w:tcW w:w="5949" w:type="dxa"/>
            <w:gridSpan w:val="2"/>
            <w:shd w:val="clear" w:color="auto" w:fill="auto"/>
            <w:vAlign w:val="center"/>
          </w:tcPr>
          <w:p w14:paraId="2CA2118C" w14:textId="77777777" w:rsidR="00A34131" w:rsidRPr="001B4634" w:rsidRDefault="004958C9" w:rsidP="00CE06E1">
            <w:pPr>
              <w:jc w:val="both"/>
              <w:rPr>
                <w:rFonts w:ascii="Arial" w:hAnsi="Arial" w:cs="Arial"/>
                <w:sz w:val="22"/>
                <w:szCs w:val="22"/>
              </w:rPr>
            </w:pPr>
            <w:r w:rsidRPr="001B4634">
              <w:rPr>
                <w:rFonts w:ascii="Arial" w:hAnsi="Arial" w:cs="Arial"/>
                <w:sz w:val="22"/>
                <w:szCs w:val="22"/>
              </w:rPr>
              <w:t xml:space="preserve">Competency in the use of IT (e.g. </w:t>
            </w:r>
            <w:r w:rsidR="00CD5A74">
              <w:rPr>
                <w:rFonts w:ascii="Arial" w:hAnsi="Arial" w:cs="Arial"/>
                <w:sz w:val="22"/>
                <w:szCs w:val="22"/>
              </w:rPr>
              <w:t>MS Office, internet and email)</w:t>
            </w:r>
          </w:p>
        </w:tc>
        <w:tc>
          <w:tcPr>
            <w:tcW w:w="1275" w:type="dxa"/>
            <w:shd w:val="clear" w:color="auto" w:fill="auto"/>
            <w:vAlign w:val="center"/>
          </w:tcPr>
          <w:p w14:paraId="6087F7CE" w14:textId="77777777" w:rsidR="007718F7" w:rsidRPr="001B4634" w:rsidRDefault="00CD5A74" w:rsidP="0071269E">
            <w:pPr>
              <w:jc w:val="center"/>
              <w:rPr>
                <w:sz w:val="22"/>
                <w:szCs w:val="22"/>
              </w:rPr>
            </w:pPr>
            <w:r>
              <w:rPr>
                <w:rFonts w:ascii="Arial" w:hAnsi="Arial" w:cs="Arial"/>
                <w:sz w:val="22"/>
                <w:szCs w:val="22"/>
              </w:rPr>
              <w:sym w:font="Wingdings" w:char="F0FC"/>
            </w:r>
          </w:p>
        </w:tc>
        <w:tc>
          <w:tcPr>
            <w:tcW w:w="1277" w:type="dxa"/>
            <w:shd w:val="clear" w:color="auto" w:fill="auto"/>
            <w:vAlign w:val="center"/>
          </w:tcPr>
          <w:p w14:paraId="5B3A92C5" w14:textId="77777777" w:rsidR="007718F7" w:rsidRPr="00895C3C" w:rsidRDefault="007718F7" w:rsidP="00A71DD0">
            <w:pPr>
              <w:ind w:left="33" w:right="34"/>
              <w:jc w:val="center"/>
              <w:rPr>
                <w:rFonts w:ascii="Arial" w:hAnsi="Arial" w:cs="Arial"/>
                <w:sz w:val="22"/>
                <w:szCs w:val="22"/>
              </w:rPr>
            </w:pPr>
          </w:p>
        </w:tc>
        <w:tc>
          <w:tcPr>
            <w:tcW w:w="1705" w:type="dxa"/>
            <w:shd w:val="clear" w:color="auto" w:fill="auto"/>
            <w:vAlign w:val="center"/>
          </w:tcPr>
          <w:p w14:paraId="711D6FD9" w14:textId="77777777" w:rsidR="007718F7" w:rsidRPr="00892440" w:rsidRDefault="009E3E78" w:rsidP="007718F7">
            <w:pPr>
              <w:jc w:val="center"/>
              <w:rPr>
                <w:rFonts w:ascii="Arial" w:hAnsi="Arial" w:cs="Arial"/>
              </w:rPr>
            </w:pPr>
            <w:r w:rsidRPr="00892440">
              <w:rPr>
                <w:rFonts w:ascii="Arial" w:hAnsi="Arial" w:cs="Arial"/>
              </w:rPr>
              <w:t>A</w:t>
            </w:r>
            <w:r w:rsidR="00AC7B75">
              <w:rPr>
                <w:rFonts w:ascii="Arial" w:hAnsi="Arial" w:cs="Arial"/>
              </w:rPr>
              <w:t>/I</w:t>
            </w:r>
          </w:p>
        </w:tc>
      </w:tr>
      <w:tr w:rsidR="007718F7" w:rsidRPr="00895C3C" w14:paraId="195760B0" w14:textId="77777777" w:rsidTr="000F311A">
        <w:trPr>
          <w:trHeight w:val="826"/>
        </w:trPr>
        <w:tc>
          <w:tcPr>
            <w:tcW w:w="5949" w:type="dxa"/>
            <w:gridSpan w:val="2"/>
            <w:shd w:val="clear" w:color="auto" w:fill="auto"/>
            <w:vAlign w:val="center"/>
          </w:tcPr>
          <w:p w14:paraId="14FDAA21" w14:textId="77777777" w:rsidR="007718F7" w:rsidRPr="001F60CE" w:rsidRDefault="001F60CE" w:rsidP="00CE06E1">
            <w:pPr>
              <w:jc w:val="both"/>
              <w:rPr>
                <w:rFonts w:ascii="Arial" w:hAnsi="Arial" w:cs="Arial"/>
                <w:sz w:val="22"/>
                <w:szCs w:val="22"/>
              </w:rPr>
            </w:pPr>
            <w:r w:rsidRPr="001F60CE">
              <w:rPr>
                <w:rFonts w:ascii="Arial" w:hAnsi="Arial" w:cs="Arial"/>
                <w:sz w:val="22"/>
                <w:szCs w:val="22"/>
              </w:rPr>
              <w:t>ECDL or an NVQ Level 2 in Business Administration or Cust</w:t>
            </w:r>
            <w:r w:rsidR="000F311A">
              <w:rPr>
                <w:rFonts w:ascii="Arial" w:hAnsi="Arial" w:cs="Arial"/>
                <w:sz w:val="22"/>
                <w:szCs w:val="22"/>
              </w:rPr>
              <w:t>omer Service or similar subject</w:t>
            </w:r>
          </w:p>
        </w:tc>
        <w:tc>
          <w:tcPr>
            <w:tcW w:w="1275" w:type="dxa"/>
            <w:shd w:val="clear" w:color="auto" w:fill="auto"/>
            <w:vAlign w:val="center"/>
          </w:tcPr>
          <w:p w14:paraId="62747C11" w14:textId="77777777" w:rsidR="007718F7" w:rsidRPr="00895C3C" w:rsidRDefault="007718F7" w:rsidP="0071269E">
            <w:pPr>
              <w:jc w:val="center"/>
              <w:rPr>
                <w:sz w:val="22"/>
                <w:szCs w:val="22"/>
              </w:rPr>
            </w:pPr>
          </w:p>
        </w:tc>
        <w:tc>
          <w:tcPr>
            <w:tcW w:w="1277" w:type="dxa"/>
            <w:shd w:val="clear" w:color="auto" w:fill="auto"/>
            <w:vAlign w:val="center"/>
          </w:tcPr>
          <w:p w14:paraId="29C88E57" w14:textId="77777777" w:rsidR="007718F7" w:rsidRPr="00895C3C" w:rsidRDefault="00CD5A74" w:rsidP="00A71DD0">
            <w:pPr>
              <w:ind w:left="33" w:right="34"/>
              <w:jc w:val="center"/>
              <w:rPr>
                <w:rFonts w:ascii="Arial" w:hAnsi="Arial" w:cs="Arial"/>
                <w:sz w:val="22"/>
                <w:szCs w:val="22"/>
              </w:rPr>
            </w:pPr>
            <w:r>
              <w:rPr>
                <w:rFonts w:ascii="Arial" w:hAnsi="Arial" w:cs="Arial"/>
                <w:sz w:val="22"/>
                <w:szCs w:val="22"/>
              </w:rPr>
              <w:sym w:font="Wingdings" w:char="F0FC"/>
            </w:r>
          </w:p>
        </w:tc>
        <w:tc>
          <w:tcPr>
            <w:tcW w:w="1705" w:type="dxa"/>
            <w:shd w:val="clear" w:color="auto" w:fill="auto"/>
            <w:vAlign w:val="center"/>
          </w:tcPr>
          <w:p w14:paraId="0E09643E" w14:textId="77777777" w:rsidR="007718F7" w:rsidRPr="00892440" w:rsidRDefault="009E3E78" w:rsidP="007718F7">
            <w:pPr>
              <w:jc w:val="center"/>
              <w:rPr>
                <w:rFonts w:ascii="Arial" w:hAnsi="Arial" w:cs="Arial"/>
              </w:rPr>
            </w:pPr>
            <w:r w:rsidRPr="00892440">
              <w:rPr>
                <w:rFonts w:ascii="Arial" w:hAnsi="Arial" w:cs="Arial"/>
              </w:rPr>
              <w:t>A</w:t>
            </w:r>
          </w:p>
        </w:tc>
      </w:tr>
      <w:tr w:rsidR="0017592A" w:rsidRPr="00895C3C" w14:paraId="1DB618AB" w14:textId="77777777" w:rsidTr="00892440">
        <w:trPr>
          <w:trHeight w:val="575"/>
        </w:trPr>
        <w:tc>
          <w:tcPr>
            <w:tcW w:w="5949" w:type="dxa"/>
            <w:gridSpan w:val="2"/>
            <w:shd w:val="clear" w:color="auto" w:fill="D9D9D9" w:themeFill="background1" w:themeFillShade="D9"/>
            <w:vAlign w:val="center"/>
          </w:tcPr>
          <w:p w14:paraId="48250253" w14:textId="77777777" w:rsidR="00027922" w:rsidRPr="001F60CE" w:rsidRDefault="00E1797D" w:rsidP="00875C9B">
            <w:pPr>
              <w:ind w:left="33" w:right="484"/>
              <w:jc w:val="both"/>
              <w:rPr>
                <w:rFonts w:ascii="Arial" w:hAnsi="Arial" w:cs="Arial"/>
                <w:b/>
                <w:sz w:val="22"/>
                <w:szCs w:val="22"/>
              </w:rPr>
            </w:pPr>
            <w:r w:rsidRPr="001F60CE">
              <w:rPr>
                <w:rFonts w:ascii="Arial" w:hAnsi="Arial" w:cs="Arial"/>
                <w:b/>
                <w:sz w:val="22"/>
                <w:szCs w:val="22"/>
              </w:rPr>
              <w:t>Experience</w:t>
            </w:r>
            <w:r w:rsidR="00027922" w:rsidRPr="001F60CE">
              <w:rPr>
                <w:rFonts w:ascii="Arial" w:hAnsi="Arial" w:cs="Arial"/>
                <w:b/>
                <w:sz w:val="22"/>
                <w:szCs w:val="22"/>
              </w:rPr>
              <w:t>:</w:t>
            </w:r>
          </w:p>
        </w:tc>
        <w:tc>
          <w:tcPr>
            <w:tcW w:w="1275" w:type="dxa"/>
            <w:shd w:val="clear" w:color="auto" w:fill="D9D9D9" w:themeFill="background1" w:themeFillShade="D9"/>
            <w:vAlign w:val="center"/>
          </w:tcPr>
          <w:p w14:paraId="4ED70171" w14:textId="77777777" w:rsidR="00027922" w:rsidRPr="00895C3C" w:rsidRDefault="00027922" w:rsidP="00A71DD0">
            <w:pPr>
              <w:jc w:val="center"/>
              <w:rPr>
                <w:rFonts w:ascii="Arial" w:hAnsi="Arial" w:cs="Arial"/>
                <w:sz w:val="22"/>
                <w:szCs w:val="22"/>
              </w:rPr>
            </w:pPr>
          </w:p>
        </w:tc>
        <w:tc>
          <w:tcPr>
            <w:tcW w:w="1277" w:type="dxa"/>
            <w:shd w:val="clear" w:color="auto" w:fill="D9D9D9" w:themeFill="background1" w:themeFillShade="D9"/>
            <w:vAlign w:val="center"/>
          </w:tcPr>
          <w:p w14:paraId="295F3D58" w14:textId="77777777" w:rsidR="00027922" w:rsidRPr="00895C3C" w:rsidRDefault="00027922" w:rsidP="00A71DD0">
            <w:pPr>
              <w:ind w:left="33" w:right="34"/>
              <w:jc w:val="center"/>
              <w:rPr>
                <w:rFonts w:ascii="Arial" w:hAnsi="Arial" w:cs="Arial"/>
                <w:sz w:val="22"/>
                <w:szCs w:val="22"/>
              </w:rPr>
            </w:pPr>
          </w:p>
        </w:tc>
        <w:tc>
          <w:tcPr>
            <w:tcW w:w="1705" w:type="dxa"/>
            <w:shd w:val="clear" w:color="auto" w:fill="D9D9D9" w:themeFill="background1" w:themeFillShade="D9"/>
            <w:vAlign w:val="center"/>
          </w:tcPr>
          <w:p w14:paraId="45C12505" w14:textId="77777777" w:rsidR="00027922" w:rsidRPr="00892440" w:rsidRDefault="00027922" w:rsidP="00A71DD0">
            <w:pPr>
              <w:ind w:left="34" w:right="33"/>
              <w:jc w:val="center"/>
              <w:rPr>
                <w:rFonts w:ascii="Arial" w:hAnsi="Arial" w:cs="Arial"/>
              </w:rPr>
            </w:pPr>
          </w:p>
        </w:tc>
      </w:tr>
      <w:tr w:rsidR="002866D6" w:rsidRPr="00895C3C" w14:paraId="579A120A" w14:textId="77777777" w:rsidTr="000F311A">
        <w:trPr>
          <w:trHeight w:val="808"/>
        </w:trPr>
        <w:tc>
          <w:tcPr>
            <w:tcW w:w="5949" w:type="dxa"/>
            <w:gridSpan w:val="2"/>
            <w:vAlign w:val="center"/>
          </w:tcPr>
          <w:p w14:paraId="6DDD2884" w14:textId="77777777" w:rsidR="002866D6" w:rsidRPr="001F60CE" w:rsidRDefault="002866D6" w:rsidP="00CE06E1">
            <w:pPr>
              <w:jc w:val="both"/>
              <w:rPr>
                <w:rFonts w:ascii="Arial" w:hAnsi="Arial" w:cs="Arial"/>
                <w:sz w:val="22"/>
                <w:szCs w:val="22"/>
              </w:rPr>
            </w:pPr>
            <w:r w:rsidRPr="001F60CE">
              <w:rPr>
                <w:rFonts w:ascii="Arial" w:hAnsi="Arial" w:cs="Arial"/>
                <w:sz w:val="22"/>
                <w:szCs w:val="22"/>
              </w:rPr>
              <w:t>2-3 years’ administrative experience, pref</w:t>
            </w:r>
            <w:r w:rsidR="000F311A">
              <w:rPr>
                <w:rFonts w:ascii="Arial" w:hAnsi="Arial" w:cs="Arial"/>
                <w:sz w:val="22"/>
                <w:szCs w:val="22"/>
              </w:rPr>
              <w:t>erably within the public sector</w:t>
            </w:r>
          </w:p>
        </w:tc>
        <w:tc>
          <w:tcPr>
            <w:tcW w:w="1275" w:type="dxa"/>
            <w:vAlign w:val="center"/>
          </w:tcPr>
          <w:p w14:paraId="58684C55" w14:textId="77777777" w:rsidR="002866D6" w:rsidRPr="000F311A" w:rsidRDefault="00CD5A74" w:rsidP="000F311A">
            <w:pPr>
              <w:jc w:val="center"/>
              <w:rPr>
                <w:rFonts w:ascii="Arial" w:hAnsi="Arial" w:cs="Arial"/>
                <w:sz w:val="22"/>
                <w:szCs w:val="22"/>
              </w:rPr>
            </w:pPr>
            <w:r w:rsidRPr="000F311A">
              <w:rPr>
                <w:rFonts w:ascii="Arial" w:hAnsi="Arial" w:cs="Arial"/>
                <w:sz w:val="22"/>
                <w:szCs w:val="22"/>
              </w:rPr>
              <w:sym w:font="Wingdings" w:char="F0FC"/>
            </w:r>
          </w:p>
        </w:tc>
        <w:tc>
          <w:tcPr>
            <w:tcW w:w="1277" w:type="dxa"/>
            <w:vAlign w:val="center"/>
          </w:tcPr>
          <w:p w14:paraId="344546CD" w14:textId="77777777" w:rsidR="002866D6" w:rsidRPr="000F311A" w:rsidRDefault="002866D6" w:rsidP="000F311A">
            <w:pPr>
              <w:ind w:left="33" w:right="34"/>
              <w:jc w:val="center"/>
              <w:rPr>
                <w:rFonts w:ascii="Arial" w:hAnsi="Arial" w:cs="Arial"/>
                <w:sz w:val="22"/>
                <w:szCs w:val="22"/>
              </w:rPr>
            </w:pPr>
          </w:p>
        </w:tc>
        <w:tc>
          <w:tcPr>
            <w:tcW w:w="1705" w:type="dxa"/>
            <w:vAlign w:val="center"/>
          </w:tcPr>
          <w:p w14:paraId="60B9EBDB" w14:textId="77777777" w:rsidR="002866D6" w:rsidRPr="000F311A" w:rsidRDefault="002866D6" w:rsidP="000F311A">
            <w:pPr>
              <w:ind w:left="34" w:right="33"/>
              <w:jc w:val="center"/>
              <w:rPr>
                <w:rFonts w:ascii="Arial" w:hAnsi="Arial" w:cs="Arial"/>
                <w:sz w:val="22"/>
                <w:szCs w:val="22"/>
              </w:rPr>
            </w:pPr>
            <w:r w:rsidRPr="000F311A">
              <w:rPr>
                <w:rFonts w:ascii="Arial" w:hAnsi="Arial" w:cs="Arial"/>
                <w:sz w:val="22"/>
                <w:szCs w:val="22"/>
              </w:rPr>
              <w:t>A/I</w:t>
            </w:r>
          </w:p>
        </w:tc>
      </w:tr>
      <w:tr w:rsidR="008B3B23" w:rsidRPr="00895C3C" w14:paraId="66AD25E4" w14:textId="77777777" w:rsidTr="00CE06E1">
        <w:trPr>
          <w:trHeight w:val="862"/>
        </w:trPr>
        <w:tc>
          <w:tcPr>
            <w:tcW w:w="5949" w:type="dxa"/>
            <w:gridSpan w:val="2"/>
            <w:vAlign w:val="center"/>
          </w:tcPr>
          <w:p w14:paraId="4CB2EF89" w14:textId="77777777" w:rsidR="00027922" w:rsidRPr="001F60CE" w:rsidRDefault="004958C9" w:rsidP="00CE06E1">
            <w:pPr>
              <w:jc w:val="both"/>
              <w:rPr>
                <w:rFonts w:ascii="Arial" w:hAnsi="Arial" w:cs="Arial"/>
                <w:sz w:val="22"/>
                <w:szCs w:val="22"/>
              </w:rPr>
            </w:pPr>
            <w:r w:rsidRPr="001F60CE">
              <w:rPr>
                <w:rFonts w:ascii="Arial" w:hAnsi="Arial" w:cs="Arial"/>
                <w:sz w:val="22"/>
                <w:szCs w:val="22"/>
              </w:rPr>
              <w:t>Experience of the Government’s committee system, including preparing agendas, taking minu</w:t>
            </w:r>
            <w:r w:rsidR="000F311A">
              <w:rPr>
                <w:rFonts w:ascii="Arial" w:hAnsi="Arial" w:cs="Arial"/>
                <w:sz w:val="22"/>
                <w:szCs w:val="22"/>
              </w:rPr>
              <w:t>tes and producing draft minutes</w:t>
            </w:r>
          </w:p>
        </w:tc>
        <w:tc>
          <w:tcPr>
            <w:tcW w:w="1275" w:type="dxa"/>
            <w:vAlign w:val="center"/>
          </w:tcPr>
          <w:p w14:paraId="079C35D0" w14:textId="77777777" w:rsidR="00027922" w:rsidRPr="000F311A" w:rsidRDefault="00027922" w:rsidP="000F311A">
            <w:pPr>
              <w:jc w:val="center"/>
              <w:rPr>
                <w:rFonts w:ascii="Arial" w:hAnsi="Arial" w:cs="Arial"/>
                <w:sz w:val="22"/>
                <w:szCs w:val="22"/>
              </w:rPr>
            </w:pPr>
          </w:p>
        </w:tc>
        <w:tc>
          <w:tcPr>
            <w:tcW w:w="1277" w:type="dxa"/>
            <w:vAlign w:val="center"/>
          </w:tcPr>
          <w:p w14:paraId="0EC91447" w14:textId="77777777" w:rsidR="00027922" w:rsidRPr="000F311A" w:rsidRDefault="00CD5A74" w:rsidP="000F311A">
            <w:pPr>
              <w:ind w:left="33" w:right="34"/>
              <w:jc w:val="center"/>
              <w:rPr>
                <w:rFonts w:ascii="Arial" w:hAnsi="Arial" w:cs="Arial"/>
                <w:sz w:val="22"/>
                <w:szCs w:val="22"/>
              </w:rPr>
            </w:pPr>
            <w:r w:rsidRPr="000F311A">
              <w:rPr>
                <w:rFonts w:ascii="Arial" w:hAnsi="Arial" w:cs="Arial"/>
                <w:sz w:val="22"/>
                <w:szCs w:val="22"/>
              </w:rPr>
              <w:sym w:font="Wingdings" w:char="F0FC"/>
            </w:r>
          </w:p>
        </w:tc>
        <w:tc>
          <w:tcPr>
            <w:tcW w:w="1705" w:type="dxa"/>
            <w:vAlign w:val="center"/>
          </w:tcPr>
          <w:p w14:paraId="531BA59C" w14:textId="77777777" w:rsidR="00027922" w:rsidRPr="000F311A" w:rsidRDefault="009E3E78" w:rsidP="000F311A">
            <w:pPr>
              <w:ind w:left="34" w:right="33"/>
              <w:jc w:val="center"/>
              <w:rPr>
                <w:rFonts w:ascii="Arial" w:hAnsi="Arial" w:cs="Arial"/>
                <w:sz w:val="22"/>
                <w:szCs w:val="22"/>
              </w:rPr>
            </w:pPr>
            <w:r w:rsidRPr="000F311A">
              <w:rPr>
                <w:rFonts w:ascii="Arial" w:hAnsi="Arial" w:cs="Arial"/>
                <w:sz w:val="22"/>
                <w:szCs w:val="22"/>
              </w:rPr>
              <w:t>I</w:t>
            </w:r>
            <w:r w:rsidR="00AC7B75" w:rsidRPr="000F311A">
              <w:rPr>
                <w:rFonts w:ascii="Arial" w:hAnsi="Arial" w:cs="Arial"/>
                <w:sz w:val="22"/>
                <w:szCs w:val="22"/>
              </w:rPr>
              <w:t>/A/R</w:t>
            </w:r>
          </w:p>
        </w:tc>
      </w:tr>
      <w:tr w:rsidR="00D16E43" w:rsidRPr="00895C3C" w14:paraId="37B5D74D" w14:textId="77777777" w:rsidTr="000F311A">
        <w:trPr>
          <w:trHeight w:val="676"/>
        </w:trPr>
        <w:tc>
          <w:tcPr>
            <w:tcW w:w="5949" w:type="dxa"/>
            <w:gridSpan w:val="2"/>
            <w:vAlign w:val="center"/>
          </w:tcPr>
          <w:p w14:paraId="1B937BF7" w14:textId="77777777" w:rsidR="00D16E43" w:rsidRPr="001F60CE" w:rsidRDefault="004958C9" w:rsidP="00CE06E1">
            <w:pPr>
              <w:jc w:val="both"/>
              <w:rPr>
                <w:rFonts w:ascii="Arial" w:hAnsi="Arial" w:cs="Arial"/>
                <w:sz w:val="22"/>
                <w:szCs w:val="22"/>
              </w:rPr>
            </w:pPr>
            <w:r w:rsidRPr="001F60CE">
              <w:rPr>
                <w:rFonts w:ascii="Arial" w:hAnsi="Arial" w:cs="Arial"/>
                <w:sz w:val="22"/>
                <w:szCs w:val="22"/>
              </w:rPr>
              <w:t>Experience of mai</w:t>
            </w:r>
            <w:r w:rsidR="000F311A">
              <w:rPr>
                <w:rFonts w:ascii="Arial" w:hAnsi="Arial" w:cs="Arial"/>
                <w:sz w:val="22"/>
                <w:szCs w:val="22"/>
              </w:rPr>
              <w:t>ntaining and updating web pages</w:t>
            </w:r>
          </w:p>
        </w:tc>
        <w:tc>
          <w:tcPr>
            <w:tcW w:w="1275" w:type="dxa"/>
            <w:vAlign w:val="center"/>
          </w:tcPr>
          <w:p w14:paraId="040767EF" w14:textId="77777777" w:rsidR="00D16E43" w:rsidRPr="000F311A" w:rsidRDefault="00D16E43" w:rsidP="000F311A">
            <w:pPr>
              <w:jc w:val="center"/>
              <w:rPr>
                <w:sz w:val="22"/>
                <w:szCs w:val="22"/>
              </w:rPr>
            </w:pPr>
          </w:p>
        </w:tc>
        <w:tc>
          <w:tcPr>
            <w:tcW w:w="1277" w:type="dxa"/>
            <w:vAlign w:val="center"/>
          </w:tcPr>
          <w:p w14:paraId="2B2AEDF4" w14:textId="77777777" w:rsidR="00D16E43" w:rsidRPr="000F311A" w:rsidRDefault="00CD5A74" w:rsidP="000F311A">
            <w:pPr>
              <w:ind w:left="33" w:right="34"/>
              <w:jc w:val="center"/>
              <w:rPr>
                <w:rFonts w:ascii="Arial" w:hAnsi="Arial" w:cs="Arial"/>
                <w:sz w:val="22"/>
                <w:szCs w:val="22"/>
              </w:rPr>
            </w:pPr>
            <w:r w:rsidRPr="000F311A">
              <w:rPr>
                <w:rFonts w:ascii="Arial" w:hAnsi="Arial" w:cs="Arial"/>
                <w:sz w:val="22"/>
                <w:szCs w:val="22"/>
              </w:rPr>
              <w:sym w:font="Wingdings" w:char="F0FC"/>
            </w:r>
          </w:p>
        </w:tc>
        <w:tc>
          <w:tcPr>
            <w:tcW w:w="1705" w:type="dxa"/>
            <w:vAlign w:val="center"/>
          </w:tcPr>
          <w:p w14:paraId="28F770F9" w14:textId="77777777" w:rsidR="00D16E43" w:rsidRPr="000F311A" w:rsidRDefault="009E3E78" w:rsidP="000F311A">
            <w:pPr>
              <w:ind w:left="34" w:right="33"/>
              <w:jc w:val="center"/>
              <w:rPr>
                <w:rFonts w:ascii="Arial" w:hAnsi="Arial" w:cs="Arial"/>
                <w:sz w:val="22"/>
                <w:szCs w:val="22"/>
              </w:rPr>
            </w:pPr>
            <w:r w:rsidRPr="000F311A">
              <w:rPr>
                <w:rFonts w:ascii="Arial" w:hAnsi="Arial" w:cs="Arial"/>
                <w:sz w:val="22"/>
                <w:szCs w:val="22"/>
              </w:rPr>
              <w:t>A/I</w:t>
            </w:r>
          </w:p>
        </w:tc>
      </w:tr>
      <w:tr w:rsidR="00FB3392" w:rsidRPr="00895C3C" w14:paraId="58B4692E" w14:textId="77777777" w:rsidTr="00CE06E1">
        <w:trPr>
          <w:trHeight w:val="728"/>
        </w:trPr>
        <w:tc>
          <w:tcPr>
            <w:tcW w:w="5949" w:type="dxa"/>
            <w:gridSpan w:val="2"/>
          </w:tcPr>
          <w:p w14:paraId="56116C74" w14:textId="77777777" w:rsidR="00FB3392" w:rsidRPr="001F60CE" w:rsidRDefault="009E3E78" w:rsidP="00CE06E1">
            <w:pPr>
              <w:jc w:val="both"/>
              <w:rPr>
                <w:rFonts w:ascii="Arial" w:hAnsi="Arial" w:cs="Arial"/>
                <w:sz w:val="22"/>
                <w:szCs w:val="22"/>
              </w:rPr>
            </w:pPr>
            <w:r w:rsidRPr="009E3E78">
              <w:rPr>
                <w:rFonts w:ascii="Arial" w:hAnsi="Arial" w:cs="Arial"/>
                <w:sz w:val="22"/>
                <w:szCs w:val="22"/>
              </w:rPr>
              <w:t xml:space="preserve">An ability to prepare documents of a legal nature with due care and attention is </w:t>
            </w:r>
            <w:r w:rsidR="000F311A">
              <w:rPr>
                <w:rFonts w:ascii="Arial" w:hAnsi="Arial" w:cs="Arial"/>
                <w:sz w:val="22"/>
                <w:szCs w:val="22"/>
              </w:rPr>
              <w:t>an important aspect of the work</w:t>
            </w:r>
          </w:p>
        </w:tc>
        <w:tc>
          <w:tcPr>
            <w:tcW w:w="1275" w:type="dxa"/>
            <w:vAlign w:val="center"/>
          </w:tcPr>
          <w:p w14:paraId="757A82EB" w14:textId="77777777" w:rsidR="00FB3392" w:rsidRPr="000F311A" w:rsidRDefault="00FB3392" w:rsidP="000F311A">
            <w:pPr>
              <w:jc w:val="center"/>
              <w:rPr>
                <w:rFonts w:ascii="Arial" w:hAnsi="Arial" w:cs="Arial"/>
                <w:sz w:val="22"/>
                <w:szCs w:val="22"/>
              </w:rPr>
            </w:pPr>
          </w:p>
        </w:tc>
        <w:tc>
          <w:tcPr>
            <w:tcW w:w="1277" w:type="dxa"/>
            <w:vAlign w:val="center"/>
          </w:tcPr>
          <w:p w14:paraId="77FD56F9" w14:textId="77777777" w:rsidR="00FB3392" w:rsidRPr="000F311A" w:rsidRDefault="00CD5A74" w:rsidP="000F311A">
            <w:pPr>
              <w:jc w:val="center"/>
              <w:rPr>
                <w:sz w:val="22"/>
                <w:szCs w:val="22"/>
              </w:rPr>
            </w:pPr>
            <w:r w:rsidRPr="000F311A">
              <w:rPr>
                <w:rFonts w:ascii="Arial" w:hAnsi="Arial" w:cs="Arial"/>
                <w:sz w:val="22"/>
                <w:szCs w:val="22"/>
              </w:rPr>
              <w:sym w:font="Wingdings" w:char="F0FC"/>
            </w:r>
          </w:p>
        </w:tc>
        <w:tc>
          <w:tcPr>
            <w:tcW w:w="1705" w:type="dxa"/>
            <w:vAlign w:val="center"/>
          </w:tcPr>
          <w:p w14:paraId="4CFE73FC" w14:textId="77777777" w:rsidR="00FB3392" w:rsidRPr="000F311A" w:rsidRDefault="009E3E78" w:rsidP="000F311A">
            <w:pPr>
              <w:jc w:val="center"/>
              <w:rPr>
                <w:rFonts w:ascii="Arial" w:hAnsi="Arial" w:cs="Arial"/>
                <w:sz w:val="22"/>
                <w:szCs w:val="22"/>
              </w:rPr>
            </w:pPr>
            <w:r w:rsidRPr="000F311A">
              <w:rPr>
                <w:rFonts w:ascii="Arial" w:hAnsi="Arial" w:cs="Arial"/>
                <w:sz w:val="22"/>
                <w:szCs w:val="22"/>
              </w:rPr>
              <w:t>A/I</w:t>
            </w:r>
          </w:p>
        </w:tc>
      </w:tr>
      <w:tr w:rsidR="00341B45" w:rsidRPr="00895C3C" w14:paraId="6DF052AB" w14:textId="77777777" w:rsidTr="00CE06E1">
        <w:trPr>
          <w:trHeight w:hRule="exact" w:val="567"/>
        </w:trPr>
        <w:tc>
          <w:tcPr>
            <w:tcW w:w="5949" w:type="dxa"/>
            <w:gridSpan w:val="2"/>
            <w:tcBorders>
              <w:bottom w:val="single" w:sz="4" w:space="0" w:color="auto"/>
            </w:tcBorders>
            <w:shd w:val="clear" w:color="auto" w:fill="D9D9D9" w:themeFill="background1" w:themeFillShade="D9"/>
            <w:vAlign w:val="center"/>
          </w:tcPr>
          <w:p w14:paraId="1C33F35D" w14:textId="77777777" w:rsidR="00341B45" w:rsidRPr="001F60CE" w:rsidRDefault="00F90B75" w:rsidP="00F90B75">
            <w:pPr>
              <w:ind w:left="33" w:right="484"/>
              <w:jc w:val="both"/>
              <w:rPr>
                <w:rFonts w:ascii="Arial" w:hAnsi="Arial" w:cs="Arial"/>
                <w:b/>
                <w:i/>
                <w:sz w:val="22"/>
                <w:szCs w:val="22"/>
              </w:rPr>
            </w:pPr>
            <w:r w:rsidRPr="001F60CE">
              <w:rPr>
                <w:rFonts w:ascii="Arial" w:hAnsi="Arial" w:cs="Arial"/>
                <w:b/>
                <w:sz w:val="22"/>
                <w:szCs w:val="22"/>
              </w:rPr>
              <w:t>Skills &amp; Competencies</w:t>
            </w:r>
            <w:r w:rsidR="00341B45" w:rsidRPr="001F60CE">
              <w:rPr>
                <w:rFonts w:ascii="Arial" w:hAnsi="Arial" w:cs="Arial"/>
                <w:b/>
                <w:sz w:val="22"/>
                <w:szCs w:val="22"/>
              </w:rPr>
              <w:t xml:space="preserve">: </w:t>
            </w:r>
          </w:p>
        </w:tc>
        <w:tc>
          <w:tcPr>
            <w:tcW w:w="1275" w:type="dxa"/>
            <w:tcBorders>
              <w:bottom w:val="single" w:sz="4" w:space="0" w:color="auto"/>
            </w:tcBorders>
            <w:shd w:val="clear" w:color="auto" w:fill="D9D9D9" w:themeFill="background1" w:themeFillShade="D9"/>
            <w:vAlign w:val="center"/>
          </w:tcPr>
          <w:p w14:paraId="100BEE9C" w14:textId="77777777" w:rsidR="00341B45" w:rsidRPr="00895C3C" w:rsidRDefault="00341B45" w:rsidP="00EC4557">
            <w:pPr>
              <w:jc w:val="center"/>
              <w:rPr>
                <w:rFonts w:ascii="Arial" w:hAnsi="Arial" w:cs="Arial"/>
                <w:b/>
                <w:sz w:val="22"/>
                <w:szCs w:val="22"/>
              </w:rPr>
            </w:pPr>
          </w:p>
        </w:tc>
        <w:tc>
          <w:tcPr>
            <w:tcW w:w="1277" w:type="dxa"/>
            <w:tcBorders>
              <w:bottom w:val="single" w:sz="4" w:space="0" w:color="auto"/>
            </w:tcBorders>
            <w:shd w:val="clear" w:color="auto" w:fill="D9D9D9" w:themeFill="background1" w:themeFillShade="D9"/>
            <w:vAlign w:val="center"/>
          </w:tcPr>
          <w:p w14:paraId="34CD9683" w14:textId="77777777" w:rsidR="00341B45" w:rsidRPr="00895C3C" w:rsidRDefault="00341B45" w:rsidP="00EC4557">
            <w:pPr>
              <w:ind w:left="33" w:right="34"/>
              <w:jc w:val="center"/>
              <w:rPr>
                <w:rFonts w:ascii="Arial" w:hAnsi="Arial" w:cs="Arial"/>
                <w:b/>
                <w:sz w:val="22"/>
                <w:szCs w:val="22"/>
              </w:rPr>
            </w:pPr>
          </w:p>
        </w:tc>
        <w:tc>
          <w:tcPr>
            <w:tcW w:w="1705" w:type="dxa"/>
            <w:tcBorders>
              <w:bottom w:val="single" w:sz="4" w:space="0" w:color="auto"/>
            </w:tcBorders>
            <w:shd w:val="clear" w:color="auto" w:fill="D9D9D9" w:themeFill="background1" w:themeFillShade="D9"/>
            <w:vAlign w:val="center"/>
          </w:tcPr>
          <w:p w14:paraId="4E13F023" w14:textId="77777777" w:rsidR="00341B45" w:rsidRPr="00892440" w:rsidRDefault="00341B45" w:rsidP="00EC4557">
            <w:pPr>
              <w:ind w:left="34" w:right="33"/>
              <w:jc w:val="center"/>
              <w:rPr>
                <w:rFonts w:ascii="Arial" w:hAnsi="Arial" w:cs="Arial"/>
                <w:b/>
              </w:rPr>
            </w:pPr>
          </w:p>
        </w:tc>
      </w:tr>
      <w:tr w:rsidR="00CE225C" w:rsidRPr="000F311A" w14:paraId="29D5010A" w14:textId="77777777" w:rsidTr="00CE06E1">
        <w:trPr>
          <w:trHeight w:val="846"/>
        </w:trPr>
        <w:tc>
          <w:tcPr>
            <w:tcW w:w="5949" w:type="dxa"/>
            <w:gridSpan w:val="2"/>
            <w:tcBorders>
              <w:top w:val="single" w:sz="4" w:space="0" w:color="auto"/>
              <w:left w:val="single" w:sz="4" w:space="0" w:color="auto"/>
              <w:bottom w:val="single" w:sz="4" w:space="0" w:color="auto"/>
              <w:right w:val="single" w:sz="4" w:space="0" w:color="auto"/>
            </w:tcBorders>
            <w:vAlign w:val="center"/>
          </w:tcPr>
          <w:p w14:paraId="37A04FCD" w14:textId="77777777" w:rsidR="000F311A" w:rsidRPr="000F311A" w:rsidRDefault="00CE225C" w:rsidP="000F311A">
            <w:pPr>
              <w:ind w:right="29"/>
              <w:rPr>
                <w:rFonts w:ascii="Arial" w:hAnsi="Arial" w:cs="Arial"/>
                <w:sz w:val="22"/>
                <w:szCs w:val="22"/>
              </w:rPr>
            </w:pPr>
            <w:r w:rsidRPr="000F311A">
              <w:rPr>
                <w:rFonts w:ascii="Arial" w:hAnsi="Arial" w:cs="Arial"/>
                <w:sz w:val="22"/>
                <w:szCs w:val="22"/>
              </w:rPr>
              <w:t>Good time management skills to deliver the wide range of tasks associated with this post and an understan</w:t>
            </w:r>
            <w:r w:rsidR="000F311A" w:rsidRPr="000F311A">
              <w:rPr>
                <w:rFonts w:ascii="Arial" w:hAnsi="Arial" w:cs="Arial"/>
                <w:sz w:val="22"/>
                <w:szCs w:val="22"/>
              </w:rPr>
              <w:t>ding of how to prioritise tasks</w:t>
            </w:r>
          </w:p>
        </w:tc>
        <w:tc>
          <w:tcPr>
            <w:tcW w:w="1275" w:type="dxa"/>
            <w:tcBorders>
              <w:top w:val="single" w:sz="4" w:space="0" w:color="auto"/>
              <w:left w:val="single" w:sz="4" w:space="0" w:color="auto"/>
              <w:bottom w:val="single" w:sz="4" w:space="0" w:color="auto"/>
              <w:right w:val="single" w:sz="4" w:space="0" w:color="auto"/>
            </w:tcBorders>
            <w:vAlign w:val="center"/>
          </w:tcPr>
          <w:p w14:paraId="1C2231AF" w14:textId="77777777" w:rsidR="00CE225C" w:rsidRPr="000F311A" w:rsidRDefault="00CD5A74" w:rsidP="000F311A">
            <w:pPr>
              <w:jc w:val="center"/>
              <w:rPr>
                <w:rFonts w:ascii="Arial" w:hAnsi="Arial" w:cs="Arial"/>
                <w:sz w:val="22"/>
                <w:szCs w:val="22"/>
              </w:rPr>
            </w:pPr>
            <w:r w:rsidRPr="000F311A">
              <w:rPr>
                <w:rFonts w:ascii="Arial" w:hAnsi="Arial" w:cs="Arial"/>
                <w:sz w:val="22"/>
                <w:szCs w:val="22"/>
              </w:rPr>
              <w:sym w:font="Wingdings" w:char="F0FC"/>
            </w:r>
          </w:p>
        </w:tc>
        <w:tc>
          <w:tcPr>
            <w:tcW w:w="1277" w:type="dxa"/>
            <w:tcBorders>
              <w:top w:val="single" w:sz="4" w:space="0" w:color="auto"/>
              <w:left w:val="single" w:sz="4" w:space="0" w:color="auto"/>
              <w:bottom w:val="single" w:sz="4" w:space="0" w:color="auto"/>
              <w:right w:val="single" w:sz="4" w:space="0" w:color="auto"/>
            </w:tcBorders>
            <w:vAlign w:val="center"/>
          </w:tcPr>
          <w:p w14:paraId="66D8C19E" w14:textId="77777777" w:rsidR="00CE225C" w:rsidRPr="000F311A" w:rsidRDefault="00CE225C" w:rsidP="000F311A">
            <w:pPr>
              <w:jc w:val="center"/>
              <w:rPr>
                <w:rFonts w:ascii="Arial" w:hAnsi="Arial" w:cs="Arial"/>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2488A956" w14:textId="77777777" w:rsidR="00CE225C" w:rsidRPr="000F311A" w:rsidRDefault="00CE225C" w:rsidP="000F311A">
            <w:pPr>
              <w:jc w:val="center"/>
              <w:rPr>
                <w:rFonts w:ascii="Arial" w:hAnsi="Arial" w:cs="Arial"/>
                <w:sz w:val="22"/>
                <w:szCs w:val="22"/>
              </w:rPr>
            </w:pPr>
            <w:r w:rsidRPr="000F311A">
              <w:rPr>
                <w:rFonts w:ascii="Arial" w:hAnsi="Arial" w:cs="Arial"/>
                <w:sz w:val="22"/>
                <w:szCs w:val="22"/>
              </w:rPr>
              <w:t>I/A</w:t>
            </w:r>
          </w:p>
        </w:tc>
      </w:tr>
      <w:tr w:rsidR="009F2D1B" w:rsidRPr="000F311A" w14:paraId="577E682E" w14:textId="77777777" w:rsidTr="007137D4">
        <w:trPr>
          <w:trHeight w:val="1114"/>
        </w:trPr>
        <w:tc>
          <w:tcPr>
            <w:tcW w:w="5949" w:type="dxa"/>
            <w:gridSpan w:val="2"/>
            <w:tcBorders>
              <w:top w:val="single" w:sz="4" w:space="0" w:color="auto"/>
              <w:left w:val="single" w:sz="4" w:space="0" w:color="auto"/>
              <w:bottom w:val="single" w:sz="4" w:space="0" w:color="auto"/>
              <w:right w:val="single" w:sz="4" w:space="0" w:color="auto"/>
            </w:tcBorders>
            <w:vAlign w:val="center"/>
          </w:tcPr>
          <w:p w14:paraId="6B95AA55" w14:textId="77777777" w:rsidR="000F311A" w:rsidRPr="000F311A" w:rsidRDefault="009F2D1B" w:rsidP="000F311A">
            <w:pPr>
              <w:ind w:right="29"/>
              <w:rPr>
                <w:rFonts w:ascii="Arial" w:hAnsi="Arial" w:cs="Arial"/>
                <w:sz w:val="22"/>
                <w:szCs w:val="22"/>
              </w:rPr>
            </w:pPr>
            <w:r w:rsidRPr="000F311A">
              <w:rPr>
                <w:rFonts w:ascii="Arial" w:hAnsi="Arial" w:cs="Arial"/>
                <w:sz w:val="22"/>
                <w:szCs w:val="22"/>
              </w:rPr>
              <w:t>Good inter-personal skills to deal on a professional level with members of the public, government officers and elected Members and others working in the planning, bu</w:t>
            </w:r>
            <w:r w:rsidR="000F311A" w:rsidRPr="000F311A">
              <w:rPr>
                <w:rFonts w:ascii="Arial" w:hAnsi="Arial" w:cs="Arial"/>
                <w:sz w:val="22"/>
                <w:szCs w:val="22"/>
              </w:rPr>
              <w:t>ilding and environmental fields</w:t>
            </w:r>
          </w:p>
        </w:tc>
        <w:tc>
          <w:tcPr>
            <w:tcW w:w="1275" w:type="dxa"/>
            <w:tcBorders>
              <w:top w:val="single" w:sz="4" w:space="0" w:color="auto"/>
              <w:left w:val="single" w:sz="4" w:space="0" w:color="auto"/>
              <w:bottom w:val="single" w:sz="4" w:space="0" w:color="auto"/>
              <w:right w:val="single" w:sz="4" w:space="0" w:color="auto"/>
            </w:tcBorders>
          </w:tcPr>
          <w:p w14:paraId="67B46694" w14:textId="77777777" w:rsidR="009F2D1B" w:rsidRPr="000F311A" w:rsidRDefault="009F2D1B" w:rsidP="009F2D1B">
            <w:pPr>
              <w:jc w:val="center"/>
              <w:rPr>
                <w:rFonts w:ascii="Agency FB" w:hAnsi="Agency FB" w:cs="Arial"/>
                <w:sz w:val="22"/>
                <w:szCs w:val="22"/>
              </w:rPr>
            </w:pPr>
          </w:p>
          <w:p w14:paraId="0ED02498" w14:textId="77777777" w:rsidR="009F2D1B" w:rsidRPr="000F311A" w:rsidRDefault="00CD5A74" w:rsidP="009F2D1B">
            <w:pPr>
              <w:jc w:val="center"/>
              <w:rPr>
                <w:sz w:val="22"/>
                <w:szCs w:val="22"/>
              </w:rPr>
            </w:pPr>
            <w:r w:rsidRPr="000F311A">
              <w:rPr>
                <w:rFonts w:ascii="Arial" w:hAnsi="Arial" w:cs="Arial"/>
                <w:sz w:val="22"/>
                <w:szCs w:val="22"/>
              </w:rPr>
              <w:sym w:font="Wingdings" w:char="F0FC"/>
            </w:r>
          </w:p>
        </w:tc>
        <w:tc>
          <w:tcPr>
            <w:tcW w:w="1277" w:type="dxa"/>
            <w:tcBorders>
              <w:top w:val="single" w:sz="4" w:space="0" w:color="auto"/>
              <w:left w:val="single" w:sz="4" w:space="0" w:color="auto"/>
              <w:bottom w:val="single" w:sz="4" w:space="0" w:color="auto"/>
              <w:right w:val="single" w:sz="4" w:space="0" w:color="auto"/>
            </w:tcBorders>
          </w:tcPr>
          <w:p w14:paraId="6218931D" w14:textId="77777777" w:rsidR="009F2D1B" w:rsidRPr="000F311A" w:rsidRDefault="009F2D1B" w:rsidP="00F561F9">
            <w:pPr>
              <w:jc w:val="center"/>
              <w:rPr>
                <w:rFonts w:ascii="Arial" w:hAnsi="Arial" w:cs="Arial"/>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63D0ACB4" w14:textId="77777777" w:rsidR="009F2D1B" w:rsidRPr="000F311A" w:rsidRDefault="009F2D1B" w:rsidP="007137D4">
            <w:pPr>
              <w:jc w:val="center"/>
              <w:rPr>
                <w:rFonts w:ascii="Arial" w:hAnsi="Arial" w:cs="Arial"/>
                <w:sz w:val="22"/>
                <w:szCs w:val="22"/>
              </w:rPr>
            </w:pPr>
            <w:r w:rsidRPr="000F311A">
              <w:rPr>
                <w:rFonts w:ascii="Arial" w:hAnsi="Arial" w:cs="Arial"/>
                <w:sz w:val="22"/>
                <w:szCs w:val="22"/>
              </w:rPr>
              <w:t>I/A</w:t>
            </w:r>
          </w:p>
        </w:tc>
      </w:tr>
      <w:tr w:rsidR="002F6165" w:rsidRPr="000F311A" w14:paraId="219C8A58" w14:textId="77777777" w:rsidTr="00CE06E1">
        <w:trPr>
          <w:trHeight w:val="704"/>
        </w:trPr>
        <w:tc>
          <w:tcPr>
            <w:tcW w:w="5949" w:type="dxa"/>
            <w:gridSpan w:val="2"/>
            <w:tcBorders>
              <w:top w:val="single" w:sz="4" w:space="0" w:color="auto"/>
              <w:left w:val="single" w:sz="4" w:space="0" w:color="auto"/>
              <w:bottom w:val="single" w:sz="4" w:space="0" w:color="auto"/>
              <w:right w:val="single" w:sz="4" w:space="0" w:color="auto"/>
            </w:tcBorders>
            <w:vAlign w:val="center"/>
          </w:tcPr>
          <w:p w14:paraId="276F910B" w14:textId="77777777" w:rsidR="002F6165" w:rsidRPr="000F311A" w:rsidRDefault="002F6165" w:rsidP="00CA2C94">
            <w:pPr>
              <w:ind w:right="29"/>
              <w:jc w:val="both"/>
              <w:rPr>
                <w:rFonts w:ascii="Arial" w:hAnsi="Arial" w:cs="Arial"/>
                <w:sz w:val="22"/>
                <w:szCs w:val="22"/>
              </w:rPr>
            </w:pPr>
            <w:r w:rsidRPr="000F311A">
              <w:rPr>
                <w:rFonts w:ascii="Arial" w:hAnsi="Arial" w:cs="Arial"/>
                <w:sz w:val="22"/>
                <w:szCs w:val="22"/>
              </w:rPr>
              <w:t>An ability to prepare documents of a legal nat</w:t>
            </w:r>
            <w:r w:rsidR="000F311A" w:rsidRPr="000F311A">
              <w:rPr>
                <w:rFonts w:ascii="Arial" w:hAnsi="Arial" w:cs="Arial"/>
                <w:sz w:val="22"/>
                <w:szCs w:val="22"/>
              </w:rPr>
              <w:t>ure with due care and attention</w:t>
            </w:r>
          </w:p>
        </w:tc>
        <w:tc>
          <w:tcPr>
            <w:tcW w:w="1275" w:type="dxa"/>
            <w:tcBorders>
              <w:top w:val="single" w:sz="4" w:space="0" w:color="auto"/>
              <w:left w:val="single" w:sz="4" w:space="0" w:color="auto"/>
              <w:bottom w:val="single" w:sz="4" w:space="0" w:color="auto"/>
              <w:right w:val="single" w:sz="4" w:space="0" w:color="auto"/>
            </w:tcBorders>
            <w:vAlign w:val="center"/>
          </w:tcPr>
          <w:p w14:paraId="7E1C0EC9" w14:textId="77777777" w:rsidR="002F6165" w:rsidRPr="000F311A" w:rsidRDefault="002F6165" w:rsidP="00F561F9">
            <w:pPr>
              <w:jc w:val="center"/>
              <w:rPr>
                <w:rFonts w:ascii="Arial" w:hAnsi="Arial" w:cs="Arial"/>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15703347" w14:textId="77777777" w:rsidR="002F6165" w:rsidRPr="000F311A" w:rsidRDefault="00CD5A74" w:rsidP="00F561F9">
            <w:pPr>
              <w:jc w:val="center"/>
              <w:rPr>
                <w:rFonts w:ascii="Arial" w:hAnsi="Arial" w:cs="Arial"/>
                <w:sz w:val="22"/>
                <w:szCs w:val="22"/>
              </w:rPr>
            </w:pPr>
            <w:r w:rsidRPr="000F311A">
              <w:rPr>
                <w:rFonts w:ascii="Arial" w:hAnsi="Arial" w:cs="Arial"/>
                <w:sz w:val="22"/>
                <w:szCs w:val="22"/>
              </w:rPr>
              <w:sym w:font="Wingdings" w:char="F0FC"/>
            </w:r>
          </w:p>
        </w:tc>
        <w:tc>
          <w:tcPr>
            <w:tcW w:w="1705" w:type="dxa"/>
            <w:tcBorders>
              <w:top w:val="single" w:sz="4" w:space="0" w:color="auto"/>
              <w:left w:val="single" w:sz="4" w:space="0" w:color="auto"/>
              <w:bottom w:val="single" w:sz="4" w:space="0" w:color="auto"/>
              <w:right w:val="single" w:sz="4" w:space="0" w:color="auto"/>
            </w:tcBorders>
            <w:vAlign w:val="center"/>
          </w:tcPr>
          <w:p w14:paraId="0C6BE0D2" w14:textId="77777777" w:rsidR="002F6165" w:rsidRPr="000F311A" w:rsidRDefault="002F6165" w:rsidP="00F561F9">
            <w:pPr>
              <w:jc w:val="center"/>
              <w:rPr>
                <w:rFonts w:ascii="Arial" w:hAnsi="Arial" w:cs="Arial"/>
                <w:sz w:val="22"/>
                <w:szCs w:val="22"/>
              </w:rPr>
            </w:pPr>
            <w:r w:rsidRPr="000F311A">
              <w:rPr>
                <w:rFonts w:ascii="Arial" w:hAnsi="Arial" w:cs="Arial"/>
                <w:sz w:val="22"/>
                <w:szCs w:val="22"/>
              </w:rPr>
              <w:t>I/A</w:t>
            </w:r>
          </w:p>
        </w:tc>
      </w:tr>
    </w:tbl>
    <w:tbl>
      <w:tblPr>
        <w:tblStyle w:val="TableGrid1"/>
        <w:tblW w:w="10206" w:type="dxa"/>
        <w:tblInd w:w="-459" w:type="dxa"/>
        <w:tblLayout w:type="fixed"/>
        <w:tblLook w:val="04A0" w:firstRow="1" w:lastRow="0" w:firstColumn="1" w:lastColumn="0" w:noHBand="0" w:noVBand="1"/>
      </w:tblPr>
      <w:tblGrid>
        <w:gridCol w:w="5954"/>
        <w:gridCol w:w="1276"/>
        <w:gridCol w:w="1275"/>
        <w:gridCol w:w="1701"/>
      </w:tblGrid>
      <w:tr w:rsidR="002F6165" w:rsidRPr="000F311A" w14:paraId="558E523C" w14:textId="77777777" w:rsidTr="00CE06E1">
        <w:trPr>
          <w:trHeight w:val="828"/>
        </w:trPr>
        <w:tc>
          <w:tcPr>
            <w:tcW w:w="5954" w:type="dxa"/>
            <w:shd w:val="clear" w:color="auto" w:fill="auto"/>
            <w:vAlign w:val="center"/>
          </w:tcPr>
          <w:p w14:paraId="0D741256" w14:textId="77777777" w:rsidR="000F311A" w:rsidRPr="000F311A" w:rsidRDefault="002F6165" w:rsidP="000F311A">
            <w:pPr>
              <w:ind w:right="34"/>
              <w:jc w:val="both"/>
              <w:rPr>
                <w:rFonts w:ascii="Arial" w:hAnsi="Arial" w:cs="Arial"/>
                <w:sz w:val="22"/>
                <w:szCs w:val="22"/>
              </w:rPr>
            </w:pPr>
            <w:r w:rsidRPr="000F311A">
              <w:rPr>
                <w:rFonts w:ascii="Arial" w:eastAsiaTheme="minorHAnsi" w:hAnsi="Arial" w:cs="Arial"/>
                <w:color w:val="000000"/>
                <w:sz w:val="22"/>
                <w:szCs w:val="22"/>
              </w:rPr>
              <w:t>Good communication skills, with the ability to communicate information clearly, verbally and in writing, in English</w:t>
            </w:r>
          </w:p>
        </w:tc>
        <w:tc>
          <w:tcPr>
            <w:tcW w:w="1276" w:type="dxa"/>
            <w:shd w:val="clear" w:color="auto" w:fill="auto"/>
            <w:vAlign w:val="center"/>
          </w:tcPr>
          <w:p w14:paraId="38F021D8" w14:textId="77777777" w:rsidR="002F6165" w:rsidRPr="000F311A" w:rsidRDefault="00CD5A74" w:rsidP="00F561F9">
            <w:pPr>
              <w:jc w:val="center"/>
              <w:rPr>
                <w:sz w:val="22"/>
                <w:szCs w:val="22"/>
              </w:rPr>
            </w:pPr>
            <w:r w:rsidRPr="000F311A">
              <w:rPr>
                <w:rFonts w:ascii="Arial" w:hAnsi="Arial" w:cs="Arial"/>
                <w:sz w:val="22"/>
                <w:szCs w:val="22"/>
              </w:rPr>
              <w:sym w:font="Wingdings" w:char="F0FC"/>
            </w:r>
          </w:p>
        </w:tc>
        <w:tc>
          <w:tcPr>
            <w:tcW w:w="1275" w:type="dxa"/>
            <w:shd w:val="clear" w:color="auto" w:fill="auto"/>
            <w:vAlign w:val="center"/>
          </w:tcPr>
          <w:p w14:paraId="6F4F2293" w14:textId="77777777" w:rsidR="002F6165" w:rsidRPr="000F311A" w:rsidRDefault="002F6165" w:rsidP="00F561F9">
            <w:pPr>
              <w:ind w:left="33" w:right="34"/>
              <w:jc w:val="center"/>
              <w:rPr>
                <w:rFonts w:ascii="Arial" w:hAnsi="Arial" w:cs="Arial"/>
                <w:sz w:val="22"/>
                <w:szCs w:val="22"/>
              </w:rPr>
            </w:pPr>
          </w:p>
        </w:tc>
        <w:tc>
          <w:tcPr>
            <w:tcW w:w="1701" w:type="dxa"/>
            <w:shd w:val="clear" w:color="auto" w:fill="auto"/>
            <w:vAlign w:val="center"/>
          </w:tcPr>
          <w:p w14:paraId="49EE49B4" w14:textId="77777777" w:rsidR="002F6165" w:rsidRPr="000F311A" w:rsidRDefault="002F6165" w:rsidP="00F561F9">
            <w:pPr>
              <w:ind w:left="34" w:right="33"/>
              <w:jc w:val="center"/>
              <w:rPr>
                <w:rFonts w:ascii="Arial" w:hAnsi="Arial" w:cs="Arial"/>
                <w:sz w:val="22"/>
                <w:szCs w:val="22"/>
              </w:rPr>
            </w:pPr>
            <w:r w:rsidRPr="000F311A">
              <w:rPr>
                <w:rFonts w:ascii="Arial" w:hAnsi="Arial" w:cs="Arial"/>
                <w:sz w:val="22"/>
                <w:szCs w:val="22"/>
              </w:rPr>
              <w:t>A/I</w:t>
            </w:r>
          </w:p>
        </w:tc>
      </w:tr>
    </w:tbl>
    <w:tbl>
      <w:tblPr>
        <w:tblStyle w:val="TableGrid"/>
        <w:tblW w:w="10206" w:type="dxa"/>
        <w:tblInd w:w="-459" w:type="dxa"/>
        <w:tblLayout w:type="fixed"/>
        <w:tblLook w:val="04A0" w:firstRow="1" w:lastRow="0" w:firstColumn="1" w:lastColumn="0" w:noHBand="0" w:noVBand="1"/>
      </w:tblPr>
      <w:tblGrid>
        <w:gridCol w:w="5949"/>
        <w:gridCol w:w="1275"/>
        <w:gridCol w:w="1277"/>
        <w:gridCol w:w="1705"/>
      </w:tblGrid>
      <w:tr w:rsidR="002F6165" w:rsidRPr="000F311A" w14:paraId="6E140F1C" w14:textId="77777777" w:rsidTr="007137D4">
        <w:trPr>
          <w:trHeight w:val="704"/>
        </w:trPr>
        <w:tc>
          <w:tcPr>
            <w:tcW w:w="5949" w:type="dxa"/>
            <w:vAlign w:val="center"/>
          </w:tcPr>
          <w:p w14:paraId="4FF5AB73" w14:textId="77777777" w:rsidR="002F6165" w:rsidRPr="000F311A" w:rsidRDefault="002F6165" w:rsidP="00CA2C94">
            <w:pPr>
              <w:ind w:left="33"/>
              <w:jc w:val="both"/>
              <w:rPr>
                <w:rFonts w:ascii="Arial" w:hAnsi="Arial" w:cs="Arial"/>
                <w:sz w:val="22"/>
                <w:szCs w:val="22"/>
              </w:rPr>
            </w:pPr>
            <w:r w:rsidRPr="000F311A">
              <w:rPr>
                <w:rFonts w:ascii="Arial" w:hAnsi="Arial" w:cs="Arial"/>
                <w:sz w:val="22"/>
                <w:szCs w:val="22"/>
              </w:rPr>
              <w:t>An interest in planning, development and or the</w:t>
            </w:r>
            <w:r w:rsidR="002C4F4B" w:rsidRPr="000F311A">
              <w:rPr>
                <w:rFonts w:ascii="Arial" w:hAnsi="Arial" w:cs="Arial"/>
                <w:sz w:val="22"/>
                <w:szCs w:val="22"/>
              </w:rPr>
              <w:t xml:space="preserve"> </w:t>
            </w:r>
            <w:r w:rsidR="000F311A" w:rsidRPr="000F311A">
              <w:rPr>
                <w:rFonts w:ascii="Arial" w:hAnsi="Arial" w:cs="Arial"/>
                <w:sz w:val="22"/>
                <w:szCs w:val="22"/>
              </w:rPr>
              <w:t xml:space="preserve">Environment   </w:t>
            </w:r>
          </w:p>
        </w:tc>
        <w:tc>
          <w:tcPr>
            <w:tcW w:w="1275" w:type="dxa"/>
            <w:vAlign w:val="center"/>
          </w:tcPr>
          <w:p w14:paraId="1EBF4AF3" w14:textId="77777777" w:rsidR="002F6165" w:rsidRPr="000F311A" w:rsidRDefault="002F6165" w:rsidP="00F561F9">
            <w:pPr>
              <w:jc w:val="center"/>
              <w:rPr>
                <w:sz w:val="22"/>
                <w:szCs w:val="22"/>
              </w:rPr>
            </w:pPr>
          </w:p>
        </w:tc>
        <w:tc>
          <w:tcPr>
            <w:tcW w:w="1277" w:type="dxa"/>
            <w:vAlign w:val="center"/>
          </w:tcPr>
          <w:p w14:paraId="2BAAFC88" w14:textId="77777777" w:rsidR="002F6165" w:rsidRPr="000F311A" w:rsidRDefault="00CD5A74" w:rsidP="007137D4">
            <w:pPr>
              <w:ind w:left="33" w:right="34"/>
              <w:jc w:val="center"/>
              <w:rPr>
                <w:rFonts w:ascii="Arial" w:hAnsi="Arial" w:cs="Arial"/>
                <w:sz w:val="22"/>
                <w:szCs w:val="22"/>
              </w:rPr>
            </w:pPr>
            <w:r w:rsidRPr="000F311A">
              <w:rPr>
                <w:rFonts w:ascii="Arial" w:hAnsi="Arial" w:cs="Arial"/>
                <w:sz w:val="22"/>
                <w:szCs w:val="22"/>
              </w:rPr>
              <w:sym w:font="Wingdings" w:char="F0FC"/>
            </w:r>
          </w:p>
        </w:tc>
        <w:tc>
          <w:tcPr>
            <w:tcW w:w="1705" w:type="dxa"/>
            <w:vAlign w:val="center"/>
          </w:tcPr>
          <w:p w14:paraId="59A6C658" w14:textId="77777777" w:rsidR="002F6165" w:rsidRPr="000F311A" w:rsidRDefault="002F6165" w:rsidP="00F561F9">
            <w:pPr>
              <w:ind w:left="34" w:right="33"/>
              <w:jc w:val="center"/>
              <w:rPr>
                <w:rFonts w:ascii="Arial" w:hAnsi="Arial" w:cs="Arial"/>
                <w:sz w:val="22"/>
                <w:szCs w:val="22"/>
              </w:rPr>
            </w:pPr>
            <w:r w:rsidRPr="000F311A">
              <w:rPr>
                <w:rFonts w:ascii="Arial" w:hAnsi="Arial" w:cs="Arial"/>
                <w:sz w:val="22"/>
                <w:szCs w:val="22"/>
              </w:rPr>
              <w:t>I/A</w:t>
            </w:r>
          </w:p>
        </w:tc>
      </w:tr>
    </w:tbl>
    <w:p w14:paraId="129489A7" w14:textId="77777777" w:rsidR="00A34131" w:rsidRDefault="00A34131"/>
    <w:p w14:paraId="67719578" w14:textId="77777777" w:rsidR="00A34131" w:rsidRDefault="00A34131"/>
    <w:p w14:paraId="0B801994" w14:textId="77777777" w:rsidR="000F311A" w:rsidRDefault="000F311A"/>
    <w:p w14:paraId="4C61F557" w14:textId="77777777" w:rsidR="000F311A" w:rsidRDefault="000F311A"/>
    <w:tbl>
      <w:tblPr>
        <w:tblStyle w:val="TableGrid"/>
        <w:tblW w:w="10206" w:type="dxa"/>
        <w:tblInd w:w="-459" w:type="dxa"/>
        <w:tblLayout w:type="fixed"/>
        <w:tblLook w:val="04A0" w:firstRow="1" w:lastRow="0" w:firstColumn="1" w:lastColumn="0" w:noHBand="0" w:noVBand="1"/>
      </w:tblPr>
      <w:tblGrid>
        <w:gridCol w:w="2833"/>
        <w:gridCol w:w="3110"/>
        <w:gridCol w:w="6"/>
        <w:gridCol w:w="1275"/>
        <w:gridCol w:w="1277"/>
        <w:gridCol w:w="1705"/>
      </w:tblGrid>
      <w:tr w:rsidR="00B479A2" w:rsidRPr="00895C3C" w14:paraId="4D9730E3" w14:textId="77777777" w:rsidTr="00F561F9">
        <w:trPr>
          <w:trHeight w:hRule="exact" w:val="612"/>
        </w:trPr>
        <w:tc>
          <w:tcPr>
            <w:tcW w:w="2833" w:type="dxa"/>
            <w:shd w:val="clear" w:color="auto" w:fill="D9D9D9" w:themeFill="background1" w:themeFillShade="D9"/>
            <w:vAlign w:val="center"/>
          </w:tcPr>
          <w:p w14:paraId="647FB2DD" w14:textId="77777777" w:rsidR="00B479A2" w:rsidRPr="00895C3C" w:rsidRDefault="00B479A2" w:rsidP="00F561F9">
            <w:pPr>
              <w:ind w:left="33" w:right="-108"/>
              <w:rPr>
                <w:rFonts w:ascii="Arial" w:hAnsi="Arial" w:cs="Arial"/>
                <w:b/>
                <w:sz w:val="22"/>
                <w:szCs w:val="22"/>
              </w:rPr>
            </w:pPr>
            <w:r w:rsidRPr="00895C3C">
              <w:rPr>
                <w:rFonts w:ascii="Arial" w:hAnsi="Arial" w:cs="Arial"/>
                <w:b/>
                <w:sz w:val="22"/>
                <w:szCs w:val="22"/>
              </w:rPr>
              <w:lastRenderedPageBreak/>
              <w:t xml:space="preserve">Person Specification: </w:t>
            </w:r>
          </w:p>
        </w:tc>
        <w:tc>
          <w:tcPr>
            <w:tcW w:w="7373" w:type="dxa"/>
            <w:gridSpan w:val="5"/>
            <w:shd w:val="clear" w:color="auto" w:fill="auto"/>
            <w:vAlign w:val="center"/>
          </w:tcPr>
          <w:p w14:paraId="11FDB862" w14:textId="77777777" w:rsidR="00B479A2" w:rsidRPr="00895C3C" w:rsidRDefault="00B479A2" w:rsidP="00F561F9">
            <w:pPr>
              <w:ind w:left="33" w:right="484"/>
              <w:rPr>
                <w:rFonts w:ascii="Arial" w:hAnsi="Arial" w:cs="Arial"/>
                <w:b/>
                <w:sz w:val="22"/>
                <w:szCs w:val="22"/>
              </w:rPr>
            </w:pPr>
            <w:r>
              <w:rPr>
                <w:rFonts w:ascii="Arial" w:hAnsi="Arial" w:cs="Arial"/>
                <w:sz w:val="22"/>
                <w:szCs w:val="22"/>
              </w:rPr>
              <w:t>Clerk</w:t>
            </w:r>
          </w:p>
        </w:tc>
      </w:tr>
      <w:tr w:rsidR="00B479A2" w:rsidRPr="00895C3C" w14:paraId="0704CB40" w14:textId="77777777" w:rsidTr="00F561F9">
        <w:trPr>
          <w:trHeight w:hRule="exact" w:val="612"/>
        </w:trPr>
        <w:tc>
          <w:tcPr>
            <w:tcW w:w="5949" w:type="dxa"/>
            <w:gridSpan w:val="3"/>
            <w:shd w:val="clear" w:color="auto" w:fill="D9D9D9" w:themeFill="background1" w:themeFillShade="D9"/>
            <w:vAlign w:val="center"/>
          </w:tcPr>
          <w:p w14:paraId="3C3B5187" w14:textId="77777777" w:rsidR="00B479A2" w:rsidRPr="00895C3C" w:rsidRDefault="00B479A2" w:rsidP="00F561F9">
            <w:pPr>
              <w:ind w:left="33" w:right="484"/>
              <w:rPr>
                <w:rFonts w:ascii="Arial" w:hAnsi="Arial" w:cs="Arial"/>
                <w:b/>
                <w:sz w:val="22"/>
                <w:szCs w:val="22"/>
              </w:rPr>
            </w:pPr>
            <w:r w:rsidRPr="00895C3C">
              <w:rPr>
                <w:rFonts w:ascii="Arial" w:hAnsi="Arial" w:cs="Arial"/>
                <w:b/>
                <w:sz w:val="22"/>
                <w:szCs w:val="22"/>
              </w:rPr>
              <w:t>Criteria</w:t>
            </w:r>
          </w:p>
        </w:tc>
        <w:tc>
          <w:tcPr>
            <w:tcW w:w="1275" w:type="dxa"/>
            <w:shd w:val="clear" w:color="auto" w:fill="D9D9D9" w:themeFill="background1" w:themeFillShade="D9"/>
            <w:vAlign w:val="center"/>
          </w:tcPr>
          <w:p w14:paraId="4AB37272" w14:textId="77777777" w:rsidR="00B479A2" w:rsidRPr="00895C3C" w:rsidRDefault="00B479A2" w:rsidP="00F561F9">
            <w:pPr>
              <w:jc w:val="center"/>
              <w:rPr>
                <w:rFonts w:ascii="Arial" w:hAnsi="Arial" w:cs="Arial"/>
                <w:b/>
                <w:sz w:val="22"/>
                <w:szCs w:val="22"/>
              </w:rPr>
            </w:pPr>
            <w:r w:rsidRPr="00895C3C">
              <w:rPr>
                <w:rFonts w:ascii="Arial" w:hAnsi="Arial" w:cs="Arial"/>
                <w:b/>
                <w:sz w:val="22"/>
                <w:szCs w:val="22"/>
              </w:rPr>
              <w:t>Essential</w:t>
            </w:r>
          </w:p>
        </w:tc>
        <w:tc>
          <w:tcPr>
            <w:tcW w:w="1277" w:type="dxa"/>
            <w:shd w:val="clear" w:color="auto" w:fill="D9D9D9" w:themeFill="background1" w:themeFillShade="D9"/>
            <w:vAlign w:val="center"/>
          </w:tcPr>
          <w:p w14:paraId="613A676A" w14:textId="77777777" w:rsidR="00B479A2" w:rsidRPr="00895C3C" w:rsidRDefault="00B479A2" w:rsidP="00F561F9">
            <w:pPr>
              <w:ind w:left="33" w:right="34"/>
              <w:jc w:val="center"/>
              <w:rPr>
                <w:rFonts w:ascii="Arial" w:hAnsi="Arial" w:cs="Arial"/>
                <w:b/>
                <w:sz w:val="22"/>
                <w:szCs w:val="22"/>
              </w:rPr>
            </w:pPr>
            <w:r w:rsidRPr="00895C3C">
              <w:rPr>
                <w:rFonts w:ascii="Arial" w:hAnsi="Arial" w:cs="Arial"/>
                <w:b/>
                <w:sz w:val="22"/>
                <w:szCs w:val="22"/>
              </w:rPr>
              <w:t>Desirable</w:t>
            </w:r>
          </w:p>
        </w:tc>
        <w:tc>
          <w:tcPr>
            <w:tcW w:w="1705" w:type="dxa"/>
            <w:shd w:val="clear" w:color="auto" w:fill="D9D9D9" w:themeFill="background1" w:themeFillShade="D9"/>
            <w:vAlign w:val="center"/>
          </w:tcPr>
          <w:p w14:paraId="189E2BD8" w14:textId="77777777" w:rsidR="00B479A2" w:rsidRPr="00895C3C" w:rsidRDefault="00B479A2" w:rsidP="00F561F9">
            <w:pPr>
              <w:ind w:left="34" w:right="33"/>
              <w:jc w:val="center"/>
              <w:rPr>
                <w:rFonts w:ascii="Arial" w:hAnsi="Arial" w:cs="Arial"/>
                <w:b/>
                <w:sz w:val="22"/>
                <w:szCs w:val="22"/>
              </w:rPr>
            </w:pPr>
            <w:r w:rsidRPr="00895C3C">
              <w:rPr>
                <w:rFonts w:ascii="Arial" w:hAnsi="Arial" w:cs="Arial"/>
                <w:b/>
                <w:sz w:val="22"/>
                <w:szCs w:val="22"/>
              </w:rPr>
              <w:t>Assessment Method</w:t>
            </w:r>
          </w:p>
        </w:tc>
      </w:tr>
      <w:tr w:rsidR="00B479A2" w:rsidRPr="001F60CE" w14:paraId="49573934" w14:textId="77777777" w:rsidTr="0001370D">
        <w:trPr>
          <w:trHeight w:val="704"/>
        </w:trPr>
        <w:tc>
          <w:tcPr>
            <w:tcW w:w="5949" w:type="dxa"/>
            <w:gridSpan w:val="3"/>
            <w:shd w:val="clear" w:color="auto" w:fill="D9D9D9" w:themeFill="background1" w:themeFillShade="D9"/>
            <w:vAlign w:val="center"/>
          </w:tcPr>
          <w:p w14:paraId="5DF5F831" w14:textId="77777777" w:rsidR="00B479A2" w:rsidRPr="001F60CE" w:rsidRDefault="00B479A2" w:rsidP="00F561F9">
            <w:pPr>
              <w:ind w:left="317" w:hanging="317"/>
              <w:jc w:val="both"/>
              <w:rPr>
                <w:rFonts w:ascii="Arial" w:hAnsi="Arial" w:cs="Arial"/>
                <w:b/>
                <w:sz w:val="22"/>
                <w:szCs w:val="22"/>
              </w:rPr>
            </w:pPr>
            <w:r>
              <w:rPr>
                <w:rFonts w:ascii="Arial" w:hAnsi="Arial" w:cs="Arial"/>
                <w:b/>
                <w:sz w:val="22"/>
                <w:szCs w:val="22"/>
              </w:rPr>
              <w:t>Personal Attributes</w:t>
            </w:r>
            <w:r w:rsidR="007137D4">
              <w:rPr>
                <w:rFonts w:ascii="Arial" w:hAnsi="Arial" w:cs="Arial"/>
                <w:b/>
                <w:sz w:val="22"/>
                <w:szCs w:val="22"/>
              </w:rPr>
              <w:t>:</w:t>
            </w:r>
          </w:p>
        </w:tc>
        <w:tc>
          <w:tcPr>
            <w:tcW w:w="1275" w:type="dxa"/>
            <w:shd w:val="clear" w:color="auto" w:fill="D9D9D9" w:themeFill="background1" w:themeFillShade="D9"/>
            <w:vAlign w:val="center"/>
          </w:tcPr>
          <w:p w14:paraId="403F5481" w14:textId="77777777" w:rsidR="00B479A2" w:rsidRPr="001F60CE" w:rsidRDefault="00B479A2" w:rsidP="00F561F9">
            <w:pPr>
              <w:jc w:val="center"/>
              <w:rPr>
                <w:rFonts w:ascii="Arial" w:hAnsi="Arial" w:cs="Arial"/>
              </w:rPr>
            </w:pPr>
          </w:p>
        </w:tc>
        <w:tc>
          <w:tcPr>
            <w:tcW w:w="1277" w:type="dxa"/>
            <w:shd w:val="clear" w:color="auto" w:fill="D9D9D9" w:themeFill="background1" w:themeFillShade="D9"/>
          </w:tcPr>
          <w:p w14:paraId="5899B77F" w14:textId="77777777" w:rsidR="00B479A2" w:rsidRPr="001F60CE" w:rsidRDefault="00B479A2" w:rsidP="00F561F9">
            <w:pPr>
              <w:ind w:left="33" w:right="34"/>
              <w:jc w:val="center"/>
              <w:rPr>
                <w:rFonts w:ascii="Arial" w:hAnsi="Arial" w:cs="Arial"/>
              </w:rPr>
            </w:pPr>
          </w:p>
        </w:tc>
        <w:tc>
          <w:tcPr>
            <w:tcW w:w="1705" w:type="dxa"/>
            <w:shd w:val="clear" w:color="auto" w:fill="D9D9D9" w:themeFill="background1" w:themeFillShade="D9"/>
            <w:vAlign w:val="center"/>
          </w:tcPr>
          <w:p w14:paraId="1C216CCA" w14:textId="77777777" w:rsidR="00B479A2" w:rsidRPr="001F60CE" w:rsidRDefault="00B479A2" w:rsidP="00F561F9">
            <w:pPr>
              <w:ind w:left="34" w:right="33"/>
              <w:jc w:val="center"/>
              <w:rPr>
                <w:rFonts w:ascii="Arial" w:hAnsi="Arial" w:cs="Arial"/>
              </w:rPr>
            </w:pPr>
          </w:p>
        </w:tc>
      </w:tr>
      <w:tr w:rsidR="00892440" w:rsidRPr="00895C3C" w14:paraId="7E9C9D3F" w14:textId="77777777" w:rsidTr="007137D4">
        <w:trPr>
          <w:trHeight w:val="704"/>
        </w:trPr>
        <w:tc>
          <w:tcPr>
            <w:tcW w:w="5943" w:type="dxa"/>
            <w:gridSpan w:val="2"/>
            <w:shd w:val="clear" w:color="auto" w:fill="auto"/>
            <w:vAlign w:val="center"/>
          </w:tcPr>
          <w:p w14:paraId="323A6618" w14:textId="77777777" w:rsidR="00892440" w:rsidRPr="001B4634" w:rsidRDefault="00892440" w:rsidP="007137D4">
            <w:pPr>
              <w:pStyle w:val="NoSpacing"/>
              <w:rPr>
                <w:rFonts w:ascii="Arial" w:hAnsi="Arial" w:cs="Arial"/>
                <w:sz w:val="22"/>
                <w:szCs w:val="22"/>
              </w:rPr>
            </w:pPr>
            <w:r w:rsidRPr="001B4634">
              <w:rPr>
                <w:rFonts w:ascii="Arial" w:hAnsi="Arial" w:cs="Arial"/>
                <w:sz w:val="22"/>
                <w:szCs w:val="22"/>
              </w:rPr>
              <w:t>Ability to maintain confidence</w:t>
            </w:r>
            <w:r w:rsidR="00DF3D1B" w:rsidRPr="001B4634">
              <w:rPr>
                <w:rFonts w:ascii="Arial" w:hAnsi="Arial" w:cs="Arial"/>
                <w:sz w:val="22"/>
                <w:szCs w:val="22"/>
              </w:rPr>
              <w:t xml:space="preserve"> and professionalism</w:t>
            </w:r>
            <w:r w:rsidR="00A83BD7" w:rsidRPr="001B4634">
              <w:rPr>
                <w:rFonts w:ascii="Arial" w:hAnsi="Arial" w:cs="Arial"/>
                <w:sz w:val="22"/>
                <w:szCs w:val="22"/>
              </w:rPr>
              <w:t xml:space="preserve"> in difficult </w:t>
            </w:r>
            <w:r w:rsidR="00544A5F" w:rsidRPr="001B4634">
              <w:rPr>
                <w:rFonts w:ascii="Arial" w:hAnsi="Arial" w:cs="Arial"/>
                <w:sz w:val="22"/>
                <w:szCs w:val="22"/>
              </w:rPr>
              <w:t xml:space="preserve">and/or challenging </w:t>
            </w:r>
            <w:r w:rsidR="00A83BD7" w:rsidRPr="001B4634">
              <w:rPr>
                <w:rFonts w:ascii="Arial" w:hAnsi="Arial" w:cs="Arial"/>
                <w:sz w:val="22"/>
                <w:szCs w:val="22"/>
              </w:rPr>
              <w:t>situations</w:t>
            </w:r>
          </w:p>
        </w:tc>
        <w:tc>
          <w:tcPr>
            <w:tcW w:w="1281" w:type="dxa"/>
            <w:gridSpan w:val="2"/>
            <w:vAlign w:val="center"/>
          </w:tcPr>
          <w:p w14:paraId="056B7745" w14:textId="77777777" w:rsidR="00892440" w:rsidRPr="00892440" w:rsidRDefault="00CD5A74" w:rsidP="00BF62EE">
            <w:pPr>
              <w:jc w:val="center"/>
              <w:rPr>
                <w:sz w:val="22"/>
                <w:szCs w:val="22"/>
              </w:rPr>
            </w:pPr>
            <w:r>
              <w:rPr>
                <w:rFonts w:ascii="Arial" w:hAnsi="Arial" w:cs="Arial"/>
                <w:sz w:val="22"/>
                <w:szCs w:val="22"/>
              </w:rPr>
              <w:sym w:font="Wingdings" w:char="F0FC"/>
            </w:r>
          </w:p>
        </w:tc>
        <w:tc>
          <w:tcPr>
            <w:tcW w:w="1277" w:type="dxa"/>
          </w:tcPr>
          <w:p w14:paraId="06CB4FA9" w14:textId="77777777" w:rsidR="00892440" w:rsidRPr="00892440" w:rsidRDefault="00892440" w:rsidP="00BF62EE">
            <w:pPr>
              <w:ind w:left="33" w:right="34"/>
              <w:jc w:val="center"/>
              <w:rPr>
                <w:rFonts w:ascii="Arial" w:hAnsi="Arial" w:cs="Arial"/>
                <w:sz w:val="22"/>
                <w:szCs w:val="22"/>
              </w:rPr>
            </w:pPr>
          </w:p>
        </w:tc>
        <w:tc>
          <w:tcPr>
            <w:tcW w:w="1705" w:type="dxa"/>
            <w:vAlign w:val="center"/>
          </w:tcPr>
          <w:p w14:paraId="40BBC5B6" w14:textId="77777777" w:rsidR="00892440" w:rsidRPr="00892440" w:rsidRDefault="00892440" w:rsidP="007137D4">
            <w:pPr>
              <w:ind w:left="34" w:right="33"/>
              <w:jc w:val="center"/>
              <w:rPr>
                <w:rFonts w:ascii="Arial" w:hAnsi="Arial" w:cs="Arial"/>
                <w:sz w:val="22"/>
                <w:szCs w:val="22"/>
              </w:rPr>
            </w:pPr>
            <w:r w:rsidRPr="00892440">
              <w:rPr>
                <w:rFonts w:ascii="Arial" w:hAnsi="Arial" w:cs="Arial"/>
                <w:sz w:val="22"/>
                <w:szCs w:val="22"/>
              </w:rPr>
              <w:t>I/A</w:t>
            </w:r>
            <w:r>
              <w:rPr>
                <w:rFonts w:ascii="Arial" w:hAnsi="Arial" w:cs="Arial"/>
                <w:sz w:val="22"/>
                <w:szCs w:val="22"/>
              </w:rPr>
              <w:t>/R</w:t>
            </w:r>
          </w:p>
        </w:tc>
      </w:tr>
      <w:tr w:rsidR="00892440" w:rsidRPr="00895C3C" w14:paraId="4429075F" w14:textId="77777777" w:rsidTr="007137D4">
        <w:trPr>
          <w:trHeight w:val="704"/>
        </w:trPr>
        <w:tc>
          <w:tcPr>
            <w:tcW w:w="5943" w:type="dxa"/>
            <w:gridSpan w:val="2"/>
            <w:shd w:val="clear" w:color="auto" w:fill="auto"/>
            <w:vAlign w:val="center"/>
          </w:tcPr>
          <w:p w14:paraId="59497AB0" w14:textId="77777777" w:rsidR="00892440" w:rsidRPr="001B4634" w:rsidRDefault="00892440" w:rsidP="007137D4">
            <w:pPr>
              <w:pStyle w:val="NoSpacing"/>
              <w:rPr>
                <w:rFonts w:ascii="Arial" w:hAnsi="Arial" w:cs="Arial"/>
                <w:sz w:val="22"/>
                <w:szCs w:val="22"/>
              </w:rPr>
            </w:pPr>
            <w:r w:rsidRPr="001B4634">
              <w:rPr>
                <w:rFonts w:ascii="Arial" w:hAnsi="Arial" w:cs="Arial"/>
                <w:sz w:val="22"/>
                <w:szCs w:val="22"/>
              </w:rPr>
              <w:t xml:space="preserve">Ability to show </w:t>
            </w:r>
            <w:r w:rsidR="00B0285E" w:rsidRPr="001B4634">
              <w:rPr>
                <w:rFonts w:ascii="Arial" w:hAnsi="Arial" w:cs="Arial"/>
                <w:sz w:val="22"/>
                <w:szCs w:val="22"/>
              </w:rPr>
              <w:t xml:space="preserve">appropriate </w:t>
            </w:r>
            <w:r w:rsidRPr="001B4634">
              <w:rPr>
                <w:rFonts w:ascii="Arial" w:hAnsi="Arial" w:cs="Arial"/>
                <w:sz w:val="22"/>
                <w:szCs w:val="22"/>
              </w:rPr>
              <w:t>initiative and be self – motivated</w:t>
            </w:r>
          </w:p>
        </w:tc>
        <w:tc>
          <w:tcPr>
            <w:tcW w:w="1281" w:type="dxa"/>
            <w:gridSpan w:val="2"/>
            <w:vAlign w:val="center"/>
          </w:tcPr>
          <w:p w14:paraId="72F49511" w14:textId="77777777" w:rsidR="00892440" w:rsidRPr="001F60CE" w:rsidRDefault="00CD5A74" w:rsidP="00892440">
            <w:pPr>
              <w:ind w:left="34" w:right="33"/>
              <w:jc w:val="center"/>
              <w:rPr>
                <w:rFonts w:ascii="Arial" w:hAnsi="Arial" w:cs="Arial"/>
                <w:sz w:val="22"/>
                <w:szCs w:val="22"/>
              </w:rPr>
            </w:pPr>
            <w:r>
              <w:rPr>
                <w:rFonts w:ascii="Arial" w:hAnsi="Arial" w:cs="Arial"/>
                <w:sz w:val="22"/>
                <w:szCs w:val="22"/>
              </w:rPr>
              <w:sym w:font="Wingdings" w:char="F0FC"/>
            </w:r>
          </w:p>
        </w:tc>
        <w:tc>
          <w:tcPr>
            <w:tcW w:w="1277" w:type="dxa"/>
            <w:vAlign w:val="center"/>
          </w:tcPr>
          <w:p w14:paraId="2C0792EE" w14:textId="77777777" w:rsidR="00892440" w:rsidRPr="001F60CE" w:rsidRDefault="00892440" w:rsidP="001F60CE">
            <w:pPr>
              <w:ind w:left="34" w:right="33"/>
              <w:rPr>
                <w:rFonts w:ascii="Arial" w:hAnsi="Arial" w:cs="Arial"/>
                <w:sz w:val="22"/>
                <w:szCs w:val="22"/>
              </w:rPr>
            </w:pPr>
          </w:p>
        </w:tc>
        <w:tc>
          <w:tcPr>
            <w:tcW w:w="1705" w:type="dxa"/>
            <w:vAlign w:val="center"/>
          </w:tcPr>
          <w:p w14:paraId="399C81B6" w14:textId="77777777" w:rsidR="00892440" w:rsidRPr="001F60CE" w:rsidRDefault="00892440" w:rsidP="007137D4">
            <w:pPr>
              <w:ind w:left="34" w:right="33"/>
              <w:jc w:val="center"/>
              <w:rPr>
                <w:rFonts w:ascii="Arial" w:hAnsi="Arial" w:cs="Arial"/>
                <w:sz w:val="22"/>
                <w:szCs w:val="22"/>
              </w:rPr>
            </w:pPr>
            <w:r>
              <w:rPr>
                <w:rFonts w:ascii="Arial" w:hAnsi="Arial" w:cs="Arial"/>
                <w:sz w:val="22"/>
                <w:szCs w:val="22"/>
              </w:rPr>
              <w:t>I/R</w:t>
            </w:r>
          </w:p>
        </w:tc>
      </w:tr>
      <w:tr w:rsidR="00892440" w:rsidRPr="00895C3C" w14:paraId="041E6F5C" w14:textId="77777777" w:rsidTr="007137D4">
        <w:trPr>
          <w:trHeight w:val="704"/>
        </w:trPr>
        <w:tc>
          <w:tcPr>
            <w:tcW w:w="5943" w:type="dxa"/>
            <w:gridSpan w:val="2"/>
            <w:vAlign w:val="center"/>
          </w:tcPr>
          <w:p w14:paraId="750CA2B2" w14:textId="77777777" w:rsidR="00892440" w:rsidRPr="00187DE4" w:rsidRDefault="00892440" w:rsidP="007137D4">
            <w:pPr>
              <w:pStyle w:val="NoSpacing"/>
              <w:rPr>
                <w:rFonts w:ascii="Arial" w:hAnsi="Arial" w:cs="Arial"/>
                <w:sz w:val="22"/>
                <w:szCs w:val="22"/>
              </w:rPr>
            </w:pPr>
            <w:r w:rsidRPr="00187DE4">
              <w:rPr>
                <w:rFonts w:ascii="Arial" w:hAnsi="Arial" w:cs="Arial"/>
                <w:sz w:val="22"/>
                <w:szCs w:val="22"/>
              </w:rPr>
              <w:t>Willing to be flexible and work well in a small team</w:t>
            </w:r>
          </w:p>
        </w:tc>
        <w:tc>
          <w:tcPr>
            <w:tcW w:w="1281" w:type="dxa"/>
            <w:gridSpan w:val="2"/>
            <w:vAlign w:val="center"/>
          </w:tcPr>
          <w:p w14:paraId="00CA890B" w14:textId="77777777" w:rsidR="00892440" w:rsidRPr="001F60CE" w:rsidRDefault="00CD5A74" w:rsidP="00892440">
            <w:pPr>
              <w:ind w:left="34" w:right="33"/>
              <w:jc w:val="center"/>
              <w:rPr>
                <w:rFonts w:ascii="Arial" w:hAnsi="Arial" w:cs="Arial"/>
                <w:sz w:val="22"/>
                <w:szCs w:val="22"/>
              </w:rPr>
            </w:pPr>
            <w:r>
              <w:rPr>
                <w:rFonts w:ascii="Arial" w:hAnsi="Arial" w:cs="Arial"/>
                <w:sz w:val="22"/>
                <w:szCs w:val="22"/>
              </w:rPr>
              <w:sym w:font="Wingdings" w:char="F0FC"/>
            </w:r>
          </w:p>
        </w:tc>
        <w:tc>
          <w:tcPr>
            <w:tcW w:w="1277" w:type="dxa"/>
            <w:vAlign w:val="center"/>
          </w:tcPr>
          <w:p w14:paraId="74F82091" w14:textId="77777777" w:rsidR="00892440" w:rsidRPr="001F60CE" w:rsidRDefault="00892440" w:rsidP="001F60CE">
            <w:pPr>
              <w:ind w:left="34" w:right="33"/>
              <w:rPr>
                <w:rFonts w:ascii="Arial" w:hAnsi="Arial" w:cs="Arial"/>
                <w:sz w:val="22"/>
                <w:szCs w:val="22"/>
              </w:rPr>
            </w:pPr>
          </w:p>
        </w:tc>
        <w:tc>
          <w:tcPr>
            <w:tcW w:w="1705" w:type="dxa"/>
            <w:vAlign w:val="center"/>
          </w:tcPr>
          <w:p w14:paraId="6E065602" w14:textId="77777777" w:rsidR="00892440" w:rsidRPr="001F60CE" w:rsidRDefault="00892440" w:rsidP="007137D4">
            <w:pPr>
              <w:ind w:left="34" w:right="33"/>
              <w:jc w:val="center"/>
              <w:rPr>
                <w:rFonts w:ascii="Arial" w:hAnsi="Arial" w:cs="Arial"/>
                <w:sz w:val="22"/>
                <w:szCs w:val="22"/>
              </w:rPr>
            </w:pPr>
            <w:r>
              <w:rPr>
                <w:rFonts w:ascii="Arial" w:hAnsi="Arial" w:cs="Arial"/>
                <w:sz w:val="22"/>
                <w:szCs w:val="22"/>
              </w:rPr>
              <w:t>R</w:t>
            </w:r>
          </w:p>
        </w:tc>
      </w:tr>
      <w:tr w:rsidR="00892440" w:rsidRPr="00895C3C" w14:paraId="6B0E0523" w14:textId="77777777" w:rsidTr="007137D4">
        <w:trPr>
          <w:trHeight w:val="704"/>
        </w:trPr>
        <w:tc>
          <w:tcPr>
            <w:tcW w:w="5943" w:type="dxa"/>
            <w:gridSpan w:val="2"/>
            <w:vAlign w:val="center"/>
          </w:tcPr>
          <w:p w14:paraId="1EA2CDCD" w14:textId="77777777" w:rsidR="00892440" w:rsidRPr="00187DE4" w:rsidRDefault="00892440" w:rsidP="007137D4">
            <w:pPr>
              <w:pStyle w:val="NoSpacing"/>
              <w:rPr>
                <w:rFonts w:ascii="Arial" w:hAnsi="Arial" w:cs="Arial"/>
                <w:sz w:val="22"/>
                <w:szCs w:val="22"/>
              </w:rPr>
            </w:pPr>
            <w:r w:rsidRPr="00187DE4">
              <w:rPr>
                <w:rFonts w:ascii="Arial" w:hAnsi="Arial" w:cs="Arial"/>
                <w:sz w:val="22"/>
                <w:szCs w:val="22"/>
              </w:rPr>
              <w:t>Have a polite, friendly and approachable manner</w:t>
            </w:r>
          </w:p>
        </w:tc>
        <w:tc>
          <w:tcPr>
            <w:tcW w:w="1281" w:type="dxa"/>
            <w:gridSpan w:val="2"/>
            <w:vAlign w:val="center"/>
          </w:tcPr>
          <w:p w14:paraId="66BDFFD8" w14:textId="77777777" w:rsidR="00892440" w:rsidRPr="001F60CE" w:rsidRDefault="00CD5A74" w:rsidP="00892440">
            <w:pPr>
              <w:ind w:left="34" w:right="33"/>
              <w:jc w:val="center"/>
              <w:rPr>
                <w:rFonts w:ascii="Arial" w:hAnsi="Arial" w:cs="Arial"/>
                <w:sz w:val="22"/>
                <w:szCs w:val="22"/>
              </w:rPr>
            </w:pPr>
            <w:r>
              <w:rPr>
                <w:rFonts w:ascii="Arial" w:hAnsi="Arial" w:cs="Arial"/>
                <w:sz w:val="22"/>
                <w:szCs w:val="22"/>
              </w:rPr>
              <w:sym w:font="Wingdings" w:char="F0FC"/>
            </w:r>
          </w:p>
        </w:tc>
        <w:tc>
          <w:tcPr>
            <w:tcW w:w="1277" w:type="dxa"/>
            <w:vAlign w:val="center"/>
          </w:tcPr>
          <w:p w14:paraId="220D0186" w14:textId="77777777" w:rsidR="00892440" w:rsidRPr="001F60CE" w:rsidRDefault="00892440" w:rsidP="001F60CE">
            <w:pPr>
              <w:ind w:left="34" w:right="33"/>
              <w:rPr>
                <w:rFonts w:ascii="Arial" w:hAnsi="Arial" w:cs="Arial"/>
                <w:sz w:val="22"/>
                <w:szCs w:val="22"/>
              </w:rPr>
            </w:pPr>
          </w:p>
        </w:tc>
        <w:tc>
          <w:tcPr>
            <w:tcW w:w="1705" w:type="dxa"/>
            <w:vAlign w:val="center"/>
          </w:tcPr>
          <w:p w14:paraId="6800356A" w14:textId="77777777" w:rsidR="00892440" w:rsidRPr="001F60CE" w:rsidRDefault="00892440" w:rsidP="007137D4">
            <w:pPr>
              <w:ind w:left="34" w:right="33"/>
              <w:jc w:val="center"/>
              <w:rPr>
                <w:rFonts w:ascii="Arial" w:hAnsi="Arial" w:cs="Arial"/>
                <w:sz w:val="22"/>
                <w:szCs w:val="22"/>
              </w:rPr>
            </w:pPr>
            <w:r>
              <w:rPr>
                <w:rFonts w:ascii="Arial" w:hAnsi="Arial" w:cs="Arial"/>
                <w:sz w:val="22"/>
                <w:szCs w:val="22"/>
              </w:rPr>
              <w:t>I/R</w:t>
            </w:r>
          </w:p>
        </w:tc>
      </w:tr>
      <w:tr w:rsidR="00892440" w:rsidRPr="00895C3C" w14:paraId="7AFEAB12" w14:textId="77777777" w:rsidTr="007137D4">
        <w:trPr>
          <w:trHeight w:val="704"/>
        </w:trPr>
        <w:tc>
          <w:tcPr>
            <w:tcW w:w="5943" w:type="dxa"/>
            <w:gridSpan w:val="2"/>
            <w:vAlign w:val="center"/>
          </w:tcPr>
          <w:p w14:paraId="13E8038F" w14:textId="77777777" w:rsidR="00892440" w:rsidRPr="00187DE4" w:rsidRDefault="00892440" w:rsidP="007137D4">
            <w:pPr>
              <w:pStyle w:val="NoSpacing"/>
              <w:rPr>
                <w:rFonts w:ascii="Arial" w:hAnsi="Arial" w:cs="Arial"/>
                <w:sz w:val="22"/>
                <w:szCs w:val="22"/>
              </w:rPr>
            </w:pPr>
            <w:r w:rsidRPr="00187DE4">
              <w:rPr>
                <w:rFonts w:ascii="Arial" w:hAnsi="Arial" w:cs="Arial"/>
                <w:sz w:val="22"/>
                <w:szCs w:val="22"/>
              </w:rPr>
              <w:t>Be accurate and methodical</w:t>
            </w:r>
          </w:p>
        </w:tc>
        <w:tc>
          <w:tcPr>
            <w:tcW w:w="1281" w:type="dxa"/>
            <w:gridSpan w:val="2"/>
            <w:vAlign w:val="center"/>
          </w:tcPr>
          <w:p w14:paraId="46DD3188" w14:textId="77777777" w:rsidR="00892440" w:rsidRPr="001F60CE" w:rsidRDefault="00CD5A74" w:rsidP="00892440">
            <w:pPr>
              <w:ind w:left="34" w:right="33"/>
              <w:jc w:val="center"/>
              <w:rPr>
                <w:rFonts w:ascii="Arial" w:hAnsi="Arial" w:cs="Arial"/>
                <w:sz w:val="22"/>
                <w:szCs w:val="22"/>
              </w:rPr>
            </w:pPr>
            <w:r>
              <w:rPr>
                <w:rFonts w:ascii="Arial" w:hAnsi="Arial" w:cs="Arial"/>
                <w:sz w:val="22"/>
                <w:szCs w:val="22"/>
              </w:rPr>
              <w:sym w:font="Wingdings" w:char="F0FC"/>
            </w:r>
          </w:p>
        </w:tc>
        <w:tc>
          <w:tcPr>
            <w:tcW w:w="1277" w:type="dxa"/>
            <w:vAlign w:val="center"/>
          </w:tcPr>
          <w:p w14:paraId="2EC20B2B" w14:textId="77777777" w:rsidR="00892440" w:rsidRPr="001F60CE" w:rsidRDefault="00892440" w:rsidP="001F60CE">
            <w:pPr>
              <w:ind w:left="34" w:right="33"/>
              <w:rPr>
                <w:rFonts w:ascii="Arial" w:hAnsi="Arial" w:cs="Arial"/>
                <w:sz w:val="22"/>
                <w:szCs w:val="22"/>
              </w:rPr>
            </w:pPr>
          </w:p>
        </w:tc>
        <w:tc>
          <w:tcPr>
            <w:tcW w:w="1705" w:type="dxa"/>
            <w:vAlign w:val="center"/>
          </w:tcPr>
          <w:p w14:paraId="65334583" w14:textId="77777777" w:rsidR="00892440" w:rsidRPr="001F60CE" w:rsidRDefault="00892440" w:rsidP="007137D4">
            <w:pPr>
              <w:ind w:left="34" w:right="33"/>
              <w:jc w:val="center"/>
              <w:rPr>
                <w:rFonts w:ascii="Arial" w:hAnsi="Arial" w:cs="Arial"/>
                <w:sz w:val="22"/>
                <w:szCs w:val="22"/>
              </w:rPr>
            </w:pPr>
            <w:r>
              <w:rPr>
                <w:rFonts w:ascii="Arial" w:hAnsi="Arial" w:cs="Arial"/>
                <w:sz w:val="22"/>
                <w:szCs w:val="22"/>
              </w:rPr>
              <w:t>I/R</w:t>
            </w:r>
          </w:p>
        </w:tc>
      </w:tr>
    </w:tbl>
    <w:p w14:paraId="16F5D4BE" w14:textId="77777777" w:rsidR="002C4A14" w:rsidRPr="00895C3C" w:rsidRDefault="002C4A14" w:rsidP="009068B0">
      <w:pPr>
        <w:spacing w:before="120"/>
        <w:ind w:left="-425"/>
        <w:jc w:val="both"/>
        <w:rPr>
          <w:rFonts w:ascii="Arial" w:hAnsi="Arial" w:cs="Arial"/>
          <w:b/>
          <w:sz w:val="22"/>
          <w:szCs w:val="22"/>
        </w:rPr>
      </w:pPr>
      <w:r w:rsidRPr="00895C3C">
        <w:rPr>
          <w:rFonts w:ascii="Arial" w:hAnsi="Arial" w:cs="Arial"/>
          <w:b/>
          <w:sz w:val="22"/>
          <w:szCs w:val="22"/>
        </w:rPr>
        <w:t xml:space="preserve">Method of assessment: </w:t>
      </w:r>
    </w:p>
    <w:p w14:paraId="6FEF3298" w14:textId="77777777" w:rsidR="002C4A14" w:rsidRPr="00895C3C" w:rsidRDefault="002C4A14" w:rsidP="0017592A">
      <w:pPr>
        <w:ind w:left="-426"/>
        <w:jc w:val="both"/>
        <w:rPr>
          <w:rFonts w:ascii="Arial" w:hAnsi="Arial" w:cs="Arial"/>
          <w:sz w:val="22"/>
          <w:szCs w:val="22"/>
        </w:rPr>
      </w:pPr>
    </w:p>
    <w:p w14:paraId="4674EC8D" w14:textId="77777777" w:rsidR="001F2962" w:rsidRPr="00895C3C" w:rsidRDefault="002C4A14" w:rsidP="00E6747A">
      <w:pPr>
        <w:tabs>
          <w:tab w:val="left" w:pos="1843"/>
          <w:tab w:val="left" w:pos="4395"/>
          <w:tab w:val="left" w:pos="6237"/>
        </w:tabs>
        <w:ind w:left="-426"/>
        <w:jc w:val="both"/>
        <w:rPr>
          <w:rFonts w:ascii="Arial" w:hAnsi="Arial" w:cs="Arial"/>
          <w:sz w:val="22"/>
          <w:szCs w:val="22"/>
        </w:rPr>
      </w:pPr>
      <w:r w:rsidRPr="00895C3C">
        <w:rPr>
          <w:rFonts w:ascii="Arial" w:hAnsi="Arial" w:cs="Arial"/>
          <w:sz w:val="22"/>
          <w:szCs w:val="22"/>
        </w:rPr>
        <w:t xml:space="preserve">A - Application Form </w:t>
      </w:r>
      <w:r w:rsidR="00E6747A" w:rsidRPr="00895C3C">
        <w:rPr>
          <w:rFonts w:ascii="Arial" w:hAnsi="Arial" w:cs="Arial"/>
          <w:sz w:val="22"/>
          <w:szCs w:val="22"/>
        </w:rPr>
        <w:tab/>
      </w:r>
    </w:p>
    <w:p w14:paraId="0EA3B677" w14:textId="77777777" w:rsidR="001F2962" w:rsidRPr="00895C3C" w:rsidRDefault="002C4A14" w:rsidP="00E6747A">
      <w:pPr>
        <w:tabs>
          <w:tab w:val="left" w:pos="1843"/>
          <w:tab w:val="left" w:pos="4395"/>
          <w:tab w:val="left" w:pos="6237"/>
        </w:tabs>
        <w:ind w:left="-426"/>
        <w:jc w:val="both"/>
        <w:rPr>
          <w:rFonts w:ascii="Arial" w:hAnsi="Arial" w:cs="Arial"/>
          <w:sz w:val="22"/>
          <w:szCs w:val="22"/>
        </w:rPr>
      </w:pPr>
      <w:r w:rsidRPr="00895C3C">
        <w:rPr>
          <w:rFonts w:ascii="Arial" w:hAnsi="Arial" w:cs="Arial"/>
          <w:sz w:val="22"/>
          <w:szCs w:val="22"/>
        </w:rPr>
        <w:t xml:space="preserve">I </w:t>
      </w:r>
      <w:r w:rsidR="000D1A5A" w:rsidRPr="00895C3C">
        <w:rPr>
          <w:rFonts w:ascii="Arial" w:hAnsi="Arial" w:cs="Arial"/>
          <w:sz w:val="22"/>
          <w:szCs w:val="22"/>
        </w:rPr>
        <w:t xml:space="preserve">- </w:t>
      </w:r>
      <w:r w:rsidR="000D1A5A">
        <w:rPr>
          <w:rFonts w:ascii="Arial" w:hAnsi="Arial" w:cs="Arial"/>
          <w:sz w:val="22"/>
          <w:szCs w:val="22"/>
        </w:rPr>
        <w:t>Selection</w:t>
      </w:r>
      <w:r w:rsidRPr="00895C3C">
        <w:rPr>
          <w:rFonts w:ascii="Arial" w:hAnsi="Arial" w:cs="Arial"/>
          <w:sz w:val="22"/>
          <w:szCs w:val="22"/>
        </w:rPr>
        <w:t xml:space="preserve"> Interview</w:t>
      </w:r>
      <w:r w:rsidR="00E6747A" w:rsidRPr="00895C3C">
        <w:rPr>
          <w:rFonts w:ascii="Arial" w:hAnsi="Arial" w:cs="Arial"/>
          <w:sz w:val="22"/>
          <w:szCs w:val="22"/>
        </w:rPr>
        <w:tab/>
      </w:r>
    </w:p>
    <w:p w14:paraId="399BB385" w14:textId="77777777" w:rsidR="00D76A8A" w:rsidRPr="00895C3C" w:rsidRDefault="00892440" w:rsidP="00CC1ECF">
      <w:pPr>
        <w:tabs>
          <w:tab w:val="left" w:pos="1843"/>
          <w:tab w:val="left" w:pos="4395"/>
          <w:tab w:val="left" w:pos="6237"/>
        </w:tabs>
        <w:ind w:left="-426"/>
        <w:jc w:val="both"/>
        <w:rPr>
          <w:rFonts w:ascii="Arial" w:hAnsi="Arial" w:cs="Arial"/>
          <w:sz w:val="22"/>
          <w:szCs w:val="22"/>
        </w:rPr>
      </w:pPr>
      <w:r>
        <w:rPr>
          <w:rFonts w:ascii="Arial" w:hAnsi="Arial" w:cs="Arial"/>
          <w:sz w:val="22"/>
          <w:szCs w:val="22"/>
        </w:rPr>
        <w:t>R - Reference</w:t>
      </w:r>
      <w:r w:rsidR="00D76A8A" w:rsidRPr="00895C3C">
        <w:rPr>
          <w:rFonts w:ascii="Arial" w:hAnsi="Arial" w:cs="Arial"/>
          <w:sz w:val="22"/>
          <w:szCs w:val="22"/>
        </w:rPr>
        <w:tab/>
      </w:r>
      <w:r w:rsidR="00D76A8A" w:rsidRPr="00895C3C">
        <w:rPr>
          <w:rFonts w:ascii="Arial" w:hAnsi="Arial" w:cs="Arial"/>
          <w:sz w:val="22"/>
          <w:szCs w:val="22"/>
        </w:rPr>
        <w:tab/>
      </w:r>
      <w:r w:rsidR="00D76A8A" w:rsidRPr="00895C3C">
        <w:rPr>
          <w:rFonts w:ascii="Arial" w:hAnsi="Arial" w:cs="Arial"/>
          <w:sz w:val="22"/>
          <w:szCs w:val="22"/>
        </w:rPr>
        <w:tab/>
      </w:r>
      <w:r w:rsidR="00D76A8A" w:rsidRPr="00895C3C">
        <w:rPr>
          <w:rFonts w:ascii="Arial" w:hAnsi="Arial" w:cs="Arial"/>
          <w:sz w:val="22"/>
          <w:szCs w:val="22"/>
        </w:rPr>
        <w:tab/>
      </w:r>
      <w:r w:rsidR="00D76A8A" w:rsidRPr="00895C3C">
        <w:rPr>
          <w:rFonts w:ascii="Arial" w:hAnsi="Arial" w:cs="Arial"/>
          <w:sz w:val="22"/>
          <w:szCs w:val="22"/>
        </w:rPr>
        <w:tab/>
      </w:r>
      <w:r w:rsidR="00D76A8A" w:rsidRPr="00895C3C">
        <w:rPr>
          <w:rFonts w:ascii="Arial" w:hAnsi="Arial" w:cs="Arial"/>
          <w:sz w:val="22"/>
          <w:szCs w:val="22"/>
        </w:rPr>
        <w:tab/>
      </w:r>
    </w:p>
    <w:sectPr w:rsidR="00D76A8A" w:rsidRPr="00895C3C" w:rsidSect="00187DE4">
      <w:headerReference w:type="default" r:id="rId8"/>
      <w:footerReference w:type="default" r:id="rId9"/>
      <w:pgSz w:w="11906" w:h="16838"/>
      <w:pgMar w:top="426" w:right="1440" w:bottom="426" w:left="1440" w:header="284" w:footer="122"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B722" w14:textId="77777777" w:rsidR="00752BA5" w:rsidRDefault="00752BA5" w:rsidP="0058617C">
      <w:r>
        <w:separator/>
      </w:r>
    </w:p>
  </w:endnote>
  <w:endnote w:type="continuationSeparator" w:id="0">
    <w:p w14:paraId="763EE3C4" w14:textId="77777777" w:rsidR="00752BA5" w:rsidRDefault="00752BA5" w:rsidP="0058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476F" w14:textId="77777777" w:rsidR="00A27620" w:rsidRDefault="00A27620" w:rsidP="00A27620">
    <w:pPr>
      <w:spacing w:after="200" w:line="276" w:lineRule="auto"/>
      <w:ind w:left="-567"/>
      <w:rPr>
        <w:rFonts w:asciiTheme="minorHAnsi" w:eastAsiaTheme="minorHAnsi" w:hAnsiTheme="minorHAnsi" w:cstheme="minorBidi"/>
        <w:b/>
        <w:sz w:val="16"/>
        <w:szCs w:val="16"/>
        <w:lang w:eastAsia="en-US"/>
      </w:rPr>
    </w:pPr>
  </w:p>
  <w:p w14:paraId="68DC249E" w14:textId="77777777" w:rsidR="00A27620" w:rsidRPr="002055F3" w:rsidRDefault="00A27620" w:rsidP="00A27620">
    <w:pPr>
      <w:spacing w:after="200" w:line="276" w:lineRule="auto"/>
      <w:ind w:left="-567"/>
      <w:rPr>
        <w:rFonts w:asciiTheme="minorHAnsi" w:eastAsiaTheme="minorHAnsi" w:hAnsiTheme="minorHAnsi" w:cstheme="minorBidi"/>
        <w:sz w:val="16"/>
        <w:szCs w:val="16"/>
        <w:lang w:eastAsia="en-US"/>
      </w:rPr>
    </w:pPr>
    <w:r w:rsidRPr="002055F3">
      <w:rPr>
        <w:rFonts w:asciiTheme="minorHAnsi" w:eastAsiaTheme="minorHAnsi" w:hAnsiTheme="minorHAnsi" w:cstheme="minorBidi"/>
        <w:b/>
        <w:sz w:val="16"/>
        <w:szCs w:val="16"/>
        <w:lang w:eastAsia="en-US"/>
      </w:rPr>
      <w:t>Title:  Clerk</w:t>
    </w:r>
    <w:r w:rsidRPr="002055F3">
      <w:rPr>
        <w:rFonts w:asciiTheme="minorHAnsi" w:eastAsiaTheme="minorHAnsi" w:hAnsiTheme="minorHAnsi" w:cstheme="minorBidi"/>
        <w:b/>
        <w:sz w:val="16"/>
        <w:szCs w:val="16"/>
        <w:lang w:eastAsia="en-US"/>
      </w:rPr>
      <w:tab/>
      <w:t xml:space="preserve">Version: One </w:t>
    </w:r>
    <w:r w:rsidRPr="002055F3">
      <w:rPr>
        <w:rFonts w:asciiTheme="minorHAnsi" w:eastAsiaTheme="minorHAnsi" w:hAnsiTheme="minorHAnsi" w:cstheme="minorBidi"/>
        <w:b/>
        <w:sz w:val="16"/>
        <w:szCs w:val="16"/>
        <w:lang w:eastAsia="en-US"/>
      </w:rPr>
      <w:tab/>
    </w:r>
    <w:r>
      <w:rPr>
        <w:rFonts w:asciiTheme="minorHAnsi" w:eastAsiaTheme="minorHAnsi" w:hAnsiTheme="minorHAnsi" w:cstheme="minorBidi"/>
        <w:b/>
        <w:sz w:val="16"/>
        <w:szCs w:val="16"/>
        <w:lang w:eastAsia="en-US"/>
      </w:rPr>
      <w:t>Last revised d</w:t>
    </w:r>
    <w:r w:rsidRPr="002055F3">
      <w:rPr>
        <w:rFonts w:asciiTheme="minorHAnsi" w:eastAsiaTheme="minorHAnsi" w:hAnsiTheme="minorHAnsi" w:cstheme="minorBidi"/>
        <w:b/>
        <w:sz w:val="16"/>
        <w:szCs w:val="16"/>
        <w:lang w:eastAsia="en-US"/>
      </w:rPr>
      <w:t>ate:</w:t>
    </w:r>
    <w:r w:rsidR="003C3D97">
      <w:rPr>
        <w:rFonts w:asciiTheme="minorHAnsi" w:eastAsiaTheme="minorHAnsi" w:hAnsiTheme="minorHAnsi" w:cstheme="minorBidi"/>
        <w:b/>
        <w:sz w:val="16"/>
        <w:szCs w:val="16"/>
        <w:lang w:eastAsia="en-US"/>
      </w:rPr>
      <w:t xml:space="preserve"> </w:t>
    </w:r>
    <w:r w:rsidRPr="002055F3">
      <w:rPr>
        <w:rFonts w:asciiTheme="minorHAnsi" w:eastAsiaTheme="minorHAnsi" w:hAnsiTheme="minorHAnsi" w:cstheme="minorBidi"/>
        <w:sz w:val="16"/>
        <w:szCs w:val="16"/>
        <w:lang w:eastAsia="en-US"/>
      </w:rPr>
      <w:t>July 2017</w:t>
    </w:r>
    <w:r w:rsidRPr="002055F3">
      <w:rPr>
        <w:rFonts w:asciiTheme="minorHAnsi" w:eastAsiaTheme="minorHAnsi" w:hAnsiTheme="minorHAnsi" w:cstheme="minorBidi"/>
        <w:b/>
        <w:sz w:val="16"/>
        <w:szCs w:val="16"/>
        <w:lang w:eastAsia="en-US"/>
      </w:rPr>
      <w:tab/>
    </w:r>
    <w:r>
      <w:rPr>
        <w:rFonts w:asciiTheme="minorHAnsi" w:eastAsiaTheme="minorHAnsi" w:hAnsiTheme="minorHAnsi" w:cstheme="minorBidi"/>
        <w:b/>
        <w:sz w:val="16"/>
        <w:szCs w:val="16"/>
        <w:lang w:eastAsia="en-US"/>
      </w:rPr>
      <w:t xml:space="preserve">       </w:t>
    </w:r>
    <w:r w:rsidRPr="002055F3">
      <w:rPr>
        <w:rFonts w:asciiTheme="minorHAnsi" w:eastAsiaTheme="minorHAnsi" w:hAnsiTheme="minorHAnsi" w:cstheme="minorBidi"/>
        <w:b/>
        <w:sz w:val="16"/>
        <w:szCs w:val="16"/>
        <w:lang w:eastAsia="en-US"/>
      </w:rPr>
      <w:t xml:space="preserve">Last Evaluated: </w:t>
    </w:r>
    <w:r>
      <w:rPr>
        <w:rFonts w:asciiTheme="minorHAnsi" w:eastAsiaTheme="minorHAnsi" w:hAnsiTheme="minorHAnsi" w:cstheme="minorBidi"/>
        <w:sz w:val="16"/>
        <w:szCs w:val="16"/>
        <w:lang w:eastAsia="en-US"/>
      </w:rPr>
      <w:t>October 2012</w:t>
    </w:r>
  </w:p>
  <w:p w14:paraId="6075C38C" w14:textId="77777777" w:rsidR="00A27620" w:rsidRDefault="00A27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59D4" w14:textId="77777777" w:rsidR="00752BA5" w:rsidRDefault="00752BA5" w:rsidP="0058617C">
      <w:r>
        <w:separator/>
      </w:r>
    </w:p>
  </w:footnote>
  <w:footnote w:type="continuationSeparator" w:id="0">
    <w:p w14:paraId="5D4FFBB4" w14:textId="77777777" w:rsidR="00752BA5" w:rsidRDefault="00752BA5" w:rsidP="00586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EE20" w14:textId="77777777" w:rsidR="00535117" w:rsidRDefault="00535117" w:rsidP="00535117">
    <w:pPr>
      <w:pStyle w:val="Header"/>
      <w:ind w:left="-1134"/>
    </w:pPr>
  </w:p>
  <w:p w14:paraId="35C81BC4" w14:textId="77777777" w:rsidR="00535117" w:rsidRDefault="00535117" w:rsidP="00535117">
    <w:pPr>
      <w:pStyle w:val="Header"/>
      <w:ind w:left="-709"/>
    </w:pPr>
    <w:r w:rsidRPr="00535117">
      <w:rPr>
        <w:rFonts w:ascii="Arial" w:hAnsi="Arial" w:cs="Arial"/>
        <w:b/>
        <w:noProof/>
        <w:sz w:val="36"/>
        <w:szCs w:val="36"/>
      </w:rPr>
      <mc:AlternateContent>
        <mc:Choice Requires="wps">
          <w:drawing>
            <wp:anchor distT="0" distB="0" distL="114300" distR="114300" simplePos="0" relativeHeight="251659264" behindDoc="0" locked="0" layoutInCell="1" allowOverlap="1" wp14:anchorId="576878E1" wp14:editId="5DF23304">
              <wp:simplePos x="0" y="0"/>
              <wp:positionH relativeFrom="column">
                <wp:posOffset>219075</wp:posOffset>
              </wp:positionH>
              <wp:positionV relativeFrom="paragraph">
                <wp:posOffset>139700</wp:posOffset>
              </wp:positionV>
              <wp:extent cx="5981700" cy="48768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487680"/>
                      </a:xfrm>
                      <a:prstGeom prst="rect">
                        <a:avLst/>
                      </a:prstGeom>
                      <a:solidFill>
                        <a:srgbClr val="FFFFFF"/>
                      </a:solidFill>
                      <a:ln w="9525">
                        <a:noFill/>
                        <a:miter lim="800000"/>
                        <a:headEnd/>
                        <a:tailEnd/>
                      </a:ln>
                    </wps:spPr>
                    <wps:txbx>
                      <w:txbxContent>
                        <w:p w14:paraId="30EF250A" w14:textId="77777777" w:rsidR="00535117" w:rsidRPr="00A6666E" w:rsidRDefault="00A6666E">
                          <w:pPr>
                            <w:rPr>
                              <w:rFonts w:ascii="Arial" w:hAnsi="Arial" w:cs="Arial"/>
                              <w:b/>
                              <w:sz w:val="28"/>
                              <w:szCs w:val="28"/>
                            </w:rPr>
                          </w:pPr>
                          <w:r w:rsidRPr="00A6666E">
                            <w:rPr>
                              <w:rFonts w:ascii="Arial" w:hAnsi="Arial" w:cs="Arial"/>
                              <w:b/>
                              <w:sz w:val="28"/>
                              <w:szCs w:val="28"/>
                            </w:rPr>
                            <w:t xml:space="preserve">FALKLAND ISLANDS GOVERNMENT – JOB DESCRIPTION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878E1" id="_x0000_t202" coordsize="21600,21600" o:spt="202" path="m,l,21600r21600,l21600,xe">
              <v:stroke joinstyle="miter"/>
              <v:path gradientshapeok="t" o:connecttype="rect"/>
            </v:shapetype>
            <v:shape id="Text Box 2" o:spid="_x0000_s1026" type="#_x0000_t202" style="position:absolute;left:0;text-align:left;margin-left:17.25pt;margin-top:11pt;width:471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" stroked="f">
              <v:textbox>
                <w:txbxContent>
                  <w:p w14:paraId="30EF250A" w14:textId="77777777" w:rsidR="00535117" w:rsidRPr="00A6666E" w:rsidRDefault="00A6666E">
                    <w:pPr>
                      <w:rPr>
                        <w:rFonts w:ascii="Arial" w:hAnsi="Arial" w:cs="Arial"/>
                        <w:b/>
                        <w:sz w:val="28"/>
                        <w:szCs w:val="28"/>
                      </w:rPr>
                    </w:pPr>
                    <w:r w:rsidRPr="00A6666E">
                      <w:rPr>
                        <w:rFonts w:ascii="Arial" w:hAnsi="Arial" w:cs="Arial"/>
                        <w:b/>
                        <w:sz w:val="28"/>
                        <w:szCs w:val="28"/>
                      </w:rPr>
                      <w:t xml:space="preserve">FALKLAND ISLANDS GOVERNMENT – JOB DESCRIPTION </w:t>
                    </w:r>
                  </w:p>
                </w:txbxContent>
              </v:textbox>
            </v:shape>
          </w:pict>
        </mc:Fallback>
      </mc:AlternateContent>
    </w:r>
    <w:r w:rsidRPr="007D5D4A">
      <w:rPr>
        <w:rFonts w:ascii="Arial" w:hAnsi="Arial" w:cs="Arial"/>
        <w:b/>
        <w:noProof/>
        <w:sz w:val="40"/>
        <w:szCs w:val="40"/>
      </w:rPr>
      <w:drawing>
        <wp:anchor distT="0" distB="0" distL="114300" distR="114300" simplePos="0" relativeHeight="251661312" behindDoc="1" locked="0" layoutInCell="1" allowOverlap="1" wp14:anchorId="2F9C1425" wp14:editId="11BD944E">
          <wp:simplePos x="0" y="0"/>
          <wp:positionH relativeFrom="column">
            <wp:posOffset>-388620</wp:posOffset>
          </wp:positionH>
          <wp:positionV relativeFrom="paragraph">
            <wp:posOffset>68580</wp:posOffset>
          </wp:positionV>
          <wp:extent cx="518160" cy="632460"/>
          <wp:effectExtent l="0" t="0" r="0" b="0"/>
          <wp:wrapNone/>
          <wp:docPr id="1" name="Picture 1" descr="Colour RGB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RGB72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DF562" w14:textId="77777777" w:rsidR="00535117" w:rsidRDefault="00535117" w:rsidP="00535117">
    <w:pPr>
      <w:pStyle w:val="Header"/>
      <w:ind w:left="-709"/>
    </w:pPr>
  </w:p>
  <w:p w14:paraId="561B9FDE" w14:textId="77777777" w:rsidR="00535117" w:rsidRDefault="00535117" w:rsidP="00535117">
    <w:pPr>
      <w:pStyle w:val="Header"/>
      <w:ind w:left="-1134"/>
    </w:pPr>
  </w:p>
  <w:p w14:paraId="7CD0FDBB" w14:textId="77777777" w:rsidR="00535117" w:rsidRDefault="00535117" w:rsidP="00535117">
    <w:pPr>
      <w:pStyle w:val="Header"/>
      <w:ind w:left="-1134"/>
    </w:pPr>
  </w:p>
  <w:p w14:paraId="78A2F953" w14:textId="77777777" w:rsidR="00535117" w:rsidRDefault="00535117" w:rsidP="00535117">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215"/>
    <w:multiLevelType w:val="hybridMultilevel"/>
    <w:tmpl w:val="B404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B65EC"/>
    <w:multiLevelType w:val="hybridMultilevel"/>
    <w:tmpl w:val="C82CB6F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D5A7ABA"/>
    <w:multiLevelType w:val="hybridMultilevel"/>
    <w:tmpl w:val="B394DDC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11FC141C"/>
    <w:multiLevelType w:val="singleLevel"/>
    <w:tmpl w:val="26C6FE80"/>
    <w:lvl w:ilvl="0">
      <w:start w:val="2"/>
      <w:numFmt w:val="decimal"/>
      <w:lvlText w:val="%1)"/>
      <w:lvlJc w:val="left"/>
      <w:pPr>
        <w:tabs>
          <w:tab w:val="num" w:pos="900"/>
        </w:tabs>
        <w:ind w:left="900" w:hanging="540"/>
      </w:pPr>
      <w:rPr>
        <w:rFonts w:hint="default"/>
      </w:rPr>
    </w:lvl>
  </w:abstractNum>
  <w:abstractNum w:abstractNumId="4" w15:restartNumberingAfterBreak="0">
    <w:nsid w:val="1CC564D0"/>
    <w:multiLevelType w:val="hybridMultilevel"/>
    <w:tmpl w:val="ADF8A8F0"/>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1E4B6744"/>
    <w:multiLevelType w:val="hybridMultilevel"/>
    <w:tmpl w:val="66146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090D5C"/>
    <w:multiLevelType w:val="hybridMultilevel"/>
    <w:tmpl w:val="514C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62EC5"/>
    <w:multiLevelType w:val="hybridMultilevel"/>
    <w:tmpl w:val="614A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60B8C"/>
    <w:multiLevelType w:val="hybridMultilevel"/>
    <w:tmpl w:val="4810E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4927B2"/>
    <w:multiLevelType w:val="hybridMultilevel"/>
    <w:tmpl w:val="E54AC808"/>
    <w:lvl w:ilvl="0" w:tplc="08090001">
      <w:start w:val="1"/>
      <w:numFmt w:val="bullet"/>
      <w:lvlText w:val=""/>
      <w:lvlJc w:val="left"/>
      <w:pPr>
        <w:tabs>
          <w:tab w:val="num" w:pos="1037"/>
        </w:tabs>
        <w:ind w:left="1037" w:hanging="360"/>
      </w:pPr>
      <w:rPr>
        <w:rFonts w:ascii="Symbol" w:hAnsi="Symbol" w:hint="default"/>
      </w:rPr>
    </w:lvl>
    <w:lvl w:ilvl="1" w:tplc="08090003" w:tentative="1">
      <w:start w:val="1"/>
      <w:numFmt w:val="bullet"/>
      <w:lvlText w:val="o"/>
      <w:lvlJc w:val="left"/>
      <w:pPr>
        <w:tabs>
          <w:tab w:val="num" w:pos="1757"/>
        </w:tabs>
        <w:ind w:left="1757" w:hanging="360"/>
      </w:pPr>
      <w:rPr>
        <w:rFonts w:ascii="Courier New" w:hAnsi="Courier New" w:cs="Courier New" w:hint="default"/>
      </w:rPr>
    </w:lvl>
    <w:lvl w:ilvl="2" w:tplc="08090005" w:tentative="1">
      <w:start w:val="1"/>
      <w:numFmt w:val="bullet"/>
      <w:lvlText w:val=""/>
      <w:lvlJc w:val="left"/>
      <w:pPr>
        <w:tabs>
          <w:tab w:val="num" w:pos="2477"/>
        </w:tabs>
        <w:ind w:left="2477" w:hanging="360"/>
      </w:pPr>
      <w:rPr>
        <w:rFonts w:ascii="Wingdings" w:hAnsi="Wingdings" w:hint="default"/>
      </w:rPr>
    </w:lvl>
    <w:lvl w:ilvl="3" w:tplc="08090001" w:tentative="1">
      <w:start w:val="1"/>
      <w:numFmt w:val="bullet"/>
      <w:lvlText w:val=""/>
      <w:lvlJc w:val="left"/>
      <w:pPr>
        <w:tabs>
          <w:tab w:val="num" w:pos="3197"/>
        </w:tabs>
        <w:ind w:left="3197" w:hanging="360"/>
      </w:pPr>
      <w:rPr>
        <w:rFonts w:ascii="Symbol" w:hAnsi="Symbol" w:hint="default"/>
      </w:rPr>
    </w:lvl>
    <w:lvl w:ilvl="4" w:tplc="08090003" w:tentative="1">
      <w:start w:val="1"/>
      <w:numFmt w:val="bullet"/>
      <w:lvlText w:val="o"/>
      <w:lvlJc w:val="left"/>
      <w:pPr>
        <w:tabs>
          <w:tab w:val="num" w:pos="3917"/>
        </w:tabs>
        <w:ind w:left="3917" w:hanging="360"/>
      </w:pPr>
      <w:rPr>
        <w:rFonts w:ascii="Courier New" w:hAnsi="Courier New" w:cs="Courier New" w:hint="default"/>
      </w:rPr>
    </w:lvl>
    <w:lvl w:ilvl="5" w:tplc="08090005" w:tentative="1">
      <w:start w:val="1"/>
      <w:numFmt w:val="bullet"/>
      <w:lvlText w:val=""/>
      <w:lvlJc w:val="left"/>
      <w:pPr>
        <w:tabs>
          <w:tab w:val="num" w:pos="4637"/>
        </w:tabs>
        <w:ind w:left="4637" w:hanging="360"/>
      </w:pPr>
      <w:rPr>
        <w:rFonts w:ascii="Wingdings" w:hAnsi="Wingdings" w:hint="default"/>
      </w:rPr>
    </w:lvl>
    <w:lvl w:ilvl="6" w:tplc="08090001" w:tentative="1">
      <w:start w:val="1"/>
      <w:numFmt w:val="bullet"/>
      <w:lvlText w:val=""/>
      <w:lvlJc w:val="left"/>
      <w:pPr>
        <w:tabs>
          <w:tab w:val="num" w:pos="5357"/>
        </w:tabs>
        <w:ind w:left="5357" w:hanging="360"/>
      </w:pPr>
      <w:rPr>
        <w:rFonts w:ascii="Symbol" w:hAnsi="Symbol" w:hint="default"/>
      </w:rPr>
    </w:lvl>
    <w:lvl w:ilvl="7" w:tplc="08090003" w:tentative="1">
      <w:start w:val="1"/>
      <w:numFmt w:val="bullet"/>
      <w:lvlText w:val="o"/>
      <w:lvlJc w:val="left"/>
      <w:pPr>
        <w:tabs>
          <w:tab w:val="num" w:pos="6077"/>
        </w:tabs>
        <w:ind w:left="6077" w:hanging="360"/>
      </w:pPr>
      <w:rPr>
        <w:rFonts w:ascii="Courier New" w:hAnsi="Courier New" w:cs="Courier New" w:hint="default"/>
      </w:rPr>
    </w:lvl>
    <w:lvl w:ilvl="8" w:tplc="08090005" w:tentative="1">
      <w:start w:val="1"/>
      <w:numFmt w:val="bullet"/>
      <w:lvlText w:val=""/>
      <w:lvlJc w:val="left"/>
      <w:pPr>
        <w:tabs>
          <w:tab w:val="num" w:pos="6797"/>
        </w:tabs>
        <w:ind w:left="6797" w:hanging="360"/>
      </w:pPr>
      <w:rPr>
        <w:rFonts w:ascii="Wingdings" w:hAnsi="Wingdings" w:hint="default"/>
      </w:rPr>
    </w:lvl>
  </w:abstractNum>
  <w:abstractNum w:abstractNumId="10" w15:restartNumberingAfterBreak="0">
    <w:nsid w:val="49DC429F"/>
    <w:multiLevelType w:val="hybridMultilevel"/>
    <w:tmpl w:val="D910CF1E"/>
    <w:lvl w:ilvl="0" w:tplc="19146A4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0DA0586"/>
    <w:multiLevelType w:val="hybridMultilevel"/>
    <w:tmpl w:val="3D80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13428"/>
    <w:multiLevelType w:val="hybridMultilevel"/>
    <w:tmpl w:val="1D58FE38"/>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3" w15:restartNumberingAfterBreak="0">
    <w:nsid w:val="60AF529E"/>
    <w:multiLevelType w:val="hybridMultilevel"/>
    <w:tmpl w:val="91F85764"/>
    <w:lvl w:ilvl="0" w:tplc="08090001">
      <w:start w:val="1"/>
      <w:numFmt w:val="bullet"/>
      <w:lvlText w:val=""/>
      <w:lvlJc w:val="left"/>
      <w:pPr>
        <w:ind w:left="1023" w:hanging="360"/>
      </w:pPr>
      <w:rPr>
        <w:rFonts w:ascii="Symbol" w:hAnsi="Symbol" w:hint="default"/>
      </w:rPr>
    </w:lvl>
    <w:lvl w:ilvl="1" w:tplc="08090003" w:tentative="1">
      <w:start w:val="1"/>
      <w:numFmt w:val="bullet"/>
      <w:lvlText w:val="o"/>
      <w:lvlJc w:val="left"/>
      <w:pPr>
        <w:ind w:left="1743" w:hanging="360"/>
      </w:pPr>
      <w:rPr>
        <w:rFonts w:ascii="Courier New" w:hAnsi="Courier New" w:cs="Courier New" w:hint="default"/>
      </w:rPr>
    </w:lvl>
    <w:lvl w:ilvl="2" w:tplc="08090005" w:tentative="1">
      <w:start w:val="1"/>
      <w:numFmt w:val="bullet"/>
      <w:lvlText w:val=""/>
      <w:lvlJc w:val="left"/>
      <w:pPr>
        <w:ind w:left="2463" w:hanging="360"/>
      </w:pPr>
      <w:rPr>
        <w:rFonts w:ascii="Wingdings" w:hAnsi="Wingdings" w:hint="default"/>
      </w:rPr>
    </w:lvl>
    <w:lvl w:ilvl="3" w:tplc="08090001" w:tentative="1">
      <w:start w:val="1"/>
      <w:numFmt w:val="bullet"/>
      <w:lvlText w:val=""/>
      <w:lvlJc w:val="left"/>
      <w:pPr>
        <w:ind w:left="3183" w:hanging="360"/>
      </w:pPr>
      <w:rPr>
        <w:rFonts w:ascii="Symbol" w:hAnsi="Symbol" w:hint="default"/>
      </w:rPr>
    </w:lvl>
    <w:lvl w:ilvl="4" w:tplc="08090003" w:tentative="1">
      <w:start w:val="1"/>
      <w:numFmt w:val="bullet"/>
      <w:lvlText w:val="o"/>
      <w:lvlJc w:val="left"/>
      <w:pPr>
        <w:ind w:left="3903" w:hanging="360"/>
      </w:pPr>
      <w:rPr>
        <w:rFonts w:ascii="Courier New" w:hAnsi="Courier New" w:cs="Courier New" w:hint="default"/>
      </w:rPr>
    </w:lvl>
    <w:lvl w:ilvl="5" w:tplc="08090005" w:tentative="1">
      <w:start w:val="1"/>
      <w:numFmt w:val="bullet"/>
      <w:lvlText w:val=""/>
      <w:lvlJc w:val="left"/>
      <w:pPr>
        <w:ind w:left="4623" w:hanging="360"/>
      </w:pPr>
      <w:rPr>
        <w:rFonts w:ascii="Wingdings" w:hAnsi="Wingdings" w:hint="default"/>
      </w:rPr>
    </w:lvl>
    <w:lvl w:ilvl="6" w:tplc="08090001" w:tentative="1">
      <w:start w:val="1"/>
      <w:numFmt w:val="bullet"/>
      <w:lvlText w:val=""/>
      <w:lvlJc w:val="left"/>
      <w:pPr>
        <w:ind w:left="5343" w:hanging="360"/>
      </w:pPr>
      <w:rPr>
        <w:rFonts w:ascii="Symbol" w:hAnsi="Symbol" w:hint="default"/>
      </w:rPr>
    </w:lvl>
    <w:lvl w:ilvl="7" w:tplc="08090003" w:tentative="1">
      <w:start w:val="1"/>
      <w:numFmt w:val="bullet"/>
      <w:lvlText w:val="o"/>
      <w:lvlJc w:val="left"/>
      <w:pPr>
        <w:ind w:left="6063" w:hanging="360"/>
      </w:pPr>
      <w:rPr>
        <w:rFonts w:ascii="Courier New" w:hAnsi="Courier New" w:cs="Courier New" w:hint="default"/>
      </w:rPr>
    </w:lvl>
    <w:lvl w:ilvl="8" w:tplc="08090005" w:tentative="1">
      <w:start w:val="1"/>
      <w:numFmt w:val="bullet"/>
      <w:lvlText w:val=""/>
      <w:lvlJc w:val="left"/>
      <w:pPr>
        <w:ind w:left="6783" w:hanging="360"/>
      </w:pPr>
      <w:rPr>
        <w:rFonts w:ascii="Wingdings" w:hAnsi="Wingdings" w:hint="default"/>
      </w:rPr>
    </w:lvl>
  </w:abstractNum>
  <w:abstractNum w:abstractNumId="14" w15:restartNumberingAfterBreak="0">
    <w:nsid w:val="64A42C0A"/>
    <w:multiLevelType w:val="hybridMultilevel"/>
    <w:tmpl w:val="E7DA2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0512E9"/>
    <w:multiLevelType w:val="hybridMultilevel"/>
    <w:tmpl w:val="A2226CDC"/>
    <w:lvl w:ilvl="0" w:tplc="08090001">
      <w:start w:val="1"/>
      <w:numFmt w:val="bullet"/>
      <w:lvlText w:val=""/>
      <w:lvlJc w:val="left"/>
      <w:pPr>
        <w:tabs>
          <w:tab w:val="num" w:pos="720"/>
        </w:tabs>
        <w:ind w:left="720" w:hanging="360"/>
      </w:pPr>
      <w:rPr>
        <w:rFonts w:ascii="Symbol" w:hAnsi="Symbol" w:hint="default"/>
        <w:color w:val="000000"/>
        <w:sz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6E5219DB"/>
    <w:multiLevelType w:val="hybridMultilevel"/>
    <w:tmpl w:val="1EB8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573F71"/>
    <w:multiLevelType w:val="hybridMultilevel"/>
    <w:tmpl w:val="160C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3C0490"/>
    <w:multiLevelType w:val="hybridMultilevel"/>
    <w:tmpl w:val="E27C40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256655"/>
    <w:multiLevelType w:val="hybridMultilevel"/>
    <w:tmpl w:val="137838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E0B4227"/>
    <w:multiLevelType w:val="hybridMultilevel"/>
    <w:tmpl w:val="2084E788"/>
    <w:lvl w:ilvl="0" w:tplc="0C8495C8">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72984251">
    <w:abstractNumId w:val="15"/>
  </w:num>
  <w:num w:numId="2" w16cid:durableId="472908516">
    <w:abstractNumId w:val="17"/>
  </w:num>
  <w:num w:numId="3" w16cid:durableId="122822635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9975203">
    <w:abstractNumId w:val="19"/>
  </w:num>
  <w:num w:numId="5" w16cid:durableId="602615393">
    <w:abstractNumId w:val="1"/>
  </w:num>
  <w:num w:numId="6" w16cid:durableId="1038511050">
    <w:abstractNumId w:val="11"/>
  </w:num>
  <w:num w:numId="7" w16cid:durableId="460155500">
    <w:abstractNumId w:val="14"/>
  </w:num>
  <w:num w:numId="8" w16cid:durableId="1206983754">
    <w:abstractNumId w:val="8"/>
  </w:num>
  <w:num w:numId="9" w16cid:durableId="1069041535">
    <w:abstractNumId w:val="9"/>
  </w:num>
  <w:num w:numId="10" w16cid:durableId="1225095031">
    <w:abstractNumId w:val="20"/>
  </w:num>
  <w:num w:numId="11" w16cid:durableId="1704591871">
    <w:abstractNumId w:val="16"/>
  </w:num>
  <w:num w:numId="12" w16cid:durableId="850068879">
    <w:abstractNumId w:val="5"/>
  </w:num>
  <w:num w:numId="13" w16cid:durableId="398990004">
    <w:abstractNumId w:val="10"/>
  </w:num>
  <w:num w:numId="14" w16cid:durableId="1774209215">
    <w:abstractNumId w:val="0"/>
  </w:num>
  <w:num w:numId="15" w16cid:durableId="900680492">
    <w:abstractNumId w:val="12"/>
  </w:num>
  <w:num w:numId="16" w16cid:durableId="1274749592">
    <w:abstractNumId w:val="13"/>
  </w:num>
  <w:num w:numId="17" w16cid:durableId="424494792">
    <w:abstractNumId w:val="4"/>
  </w:num>
  <w:num w:numId="18" w16cid:durableId="3872401">
    <w:abstractNumId w:val="3"/>
  </w:num>
  <w:num w:numId="19" w16cid:durableId="1482966189">
    <w:abstractNumId w:val="2"/>
  </w:num>
  <w:num w:numId="20" w16cid:durableId="365760933">
    <w:abstractNumId w:val="6"/>
  </w:num>
  <w:num w:numId="21" w16cid:durableId="84692522">
    <w:abstractNumId w:val="18"/>
  </w:num>
  <w:num w:numId="22" w16cid:durableId="147148232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A65"/>
    <w:rsid w:val="00002493"/>
    <w:rsid w:val="00010EED"/>
    <w:rsid w:val="0001370D"/>
    <w:rsid w:val="00015B7B"/>
    <w:rsid w:val="00016BE6"/>
    <w:rsid w:val="00023D17"/>
    <w:rsid w:val="00027922"/>
    <w:rsid w:val="000302B0"/>
    <w:rsid w:val="00034307"/>
    <w:rsid w:val="000433D6"/>
    <w:rsid w:val="00050BD3"/>
    <w:rsid w:val="00070674"/>
    <w:rsid w:val="000754CF"/>
    <w:rsid w:val="000848C7"/>
    <w:rsid w:val="00086F22"/>
    <w:rsid w:val="00087B6F"/>
    <w:rsid w:val="000905D9"/>
    <w:rsid w:val="000A4B76"/>
    <w:rsid w:val="000C4ADD"/>
    <w:rsid w:val="000D1A5A"/>
    <w:rsid w:val="000D3445"/>
    <w:rsid w:val="000E4309"/>
    <w:rsid w:val="000F055E"/>
    <w:rsid w:val="000F311A"/>
    <w:rsid w:val="000F6273"/>
    <w:rsid w:val="000F7918"/>
    <w:rsid w:val="001007DD"/>
    <w:rsid w:val="001039EF"/>
    <w:rsid w:val="00126A43"/>
    <w:rsid w:val="001334F5"/>
    <w:rsid w:val="00136210"/>
    <w:rsid w:val="00141E98"/>
    <w:rsid w:val="00145403"/>
    <w:rsid w:val="001464AC"/>
    <w:rsid w:val="00151556"/>
    <w:rsid w:val="001541FC"/>
    <w:rsid w:val="00157492"/>
    <w:rsid w:val="00174DFA"/>
    <w:rsid w:val="00175733"/>
    <w:rsid w:val="0017592A"/>
    <w:rsid w:val="00175A19"/>
    <w:rsid w:val="00175B89"/>
    <w:rsid w:val="00187DE4"/>
    <w:rsid w:val="001923F3"/>
    <w:rsid w:val="001A01E7"/>
    <w:rsid w:val="001A3E45"/>
    <w:rsid w:val="001A4039"/>
    <w:rsid w:val="001B081E"/>
    <w:rsid w:val="001B4634"/>
    <w:rsid w:val="001B7926"/>
    <w:rsid w:val="001C23BF"/>
    <w:rsid w:val="001C34E1"/>
    <w:rsid w:val="001C602F"/>
    <w:rsid w:val="001D2CA0"/>
    <w:rsid w:val="001D5A10"/>
    <w:rsid w:val="001D7016"/>
    <w:rsid w:val="001F2962"/>
    <w:rsid w:val="001F4E65"/>
    <w:rsid w:val="001F60CE"/>
    <w:rsid w:val="001F78FC"/>
    <w:rsid w:val="002006D6"/>
    <w:rsid w:val="00200E89"/>
    <w:rsid w:val="00201E8F"/>
    <w:rsid w:val="00206E45"/>
    <w:rsid w:val="00211634"/>
    <w:rsid w:val="002155C0"/>
    <w:rsid w:val="002207D6"/>
    <w:rsid w:val="00220C3A"/>
    <w:rsid w:val="002336AE"/>
    <w:rsid w:val="00233FC7"/>
    <w:rsid w:val="002369CA"/>
    <w:rsid w:val="00243964"/>
    <w:rsid w:val="00243E74"/>
    <w:rsid w:val="002451A7"/>
    <w:rsid w:val="002639CB"/>
    <w:rsid w:val="002708AA"/>
    <w:rsid w:val="00271375"/>
    <w:rsid w:val="00283C7D"/>
    <w:rsid w:val="002866D6"/>
    <w:rsid w:val="00291B0A"/>
    <w:rsid w:val="002A074D"/>
    <w:rsid w:val="002A37AA"/>
    <w:rsid w:val="002A3E53"/>
    <w:rsid w:val="002A4251"/>
    <w:rsid w:val="002B5EF3"/>
    <w:rsid w:val="002B6574"/>
    <w:rsid w:val="002C169B"/>
    <w:rsid w:val="002C1CF3"/>
    <w:rsid w:val="002C2252"/>
    <w:rsid w:val="002C4A14"/>
    <w:rsid w:val="002C4F4B"/>
    <w:rsid w:val="002C6891"/>
    <w:rsid w:val="002D0109"/>
    <w:rsid w:val="002D36C9"/>
    <w:rsid w:val="002D632B"/>
    <w:rsid w:val="002D6E46"/>
    <w:rsid w:val="002D78BC"/>
    <w:rsid w:val="002F1952"/>
    <w:rsid w:val="002F23F9"/>
    <w:rsid w:val="002F36BB"/>
    <w:rsid w:val="002F6165"/>
    <w:rsid w:val="00303263"/>
    <w:rsid w:val="00303D59"/>
    <w:rsid w:val="00306786"/>
    <w:rsid w:val="00312041"/>
    <w:rsid w:val="00317A87"/>
    <w:rsid w:val="003202FC"/>
    <w:rsid w:val="003234AA"/>
    <w:rsid w:val="003343D7"/>
    <w:rsid w:val="003345B4"/>
    <w:rsid w:val="003359D4"/>
    <w:rsid w:val="00341B45"/>
    <w:rsid w:val="00345207"/>
    <w:rsid w:val="00351807"/>
    <w:rsid w:val="00352AF5"/>
    <w:rsid w:val="00353E9C"/>
    <w:rsid w:val="00366C0C"/>
    <w:rsid w:val="00370652"/>
    <w:rsid w:val="003740DA"/>
    <w:rsid w:val="00376133"/>
    <w:rsid w:val="00377114"/>
    <w:rsid w:val="003810B8"/>
    <w:rsid w:val="0038585E"/>
    <w:rsid w:val="003946B1"/>
    <w:rsid w:val="00394BFD"/>
    <w:rsid w:val="003972B8"/>
    <w:rsid w:val="003A114A"/>
    <w:rsid w:val="003A154C"/>
    <w:rsid w:val="003B204F"/>
    <w:rsid w:val="003B6962"/>
    <w:rsid w:val="003C1807"/>
    <w:rsid w:val="003C3D97"/>
    <w:rsid w:val="003D7F8D"/>
    <w:rsid w:val="003E029C"/>
    <w:rsid w:val="003E1425"/>
    <w:rsid w:val="003F1562"/>
    <w:rsid w:val="00400E2E"/>
    <w:rsid w:val="004011EA"/>
    <w:rsid w:val="004062BC"/>
    <w:rsid w:val="0041372F"/>
    <w:rsid w:val="0041493C"/>
    <w:rsid w:val="004311A7"/>
    <w:rsid w:val="0043157C"/>
    <w:rsid w:val="004377B2"/>
    <w:rsid w:val="00443806"/>
    <w:rsid w:val="004604A0"/>
    <w:rsid w:val="00460E32"/>
    <w:rsid w:val="00470831"/>
    <w:rsid w:val="00471DA3"/>
    <w:rsid w:val="00475724"/>
    <w:rsid w:val="00477B62"/>
    <w:rsid w:val="00485044"/>
    <w:rsid w:val="00490B41"/>
    <w:rsid w:val="00492616"/>
    <w:rsid w:val="0049393A"/>
    <w:rsid w:val="00495634"/>
    <w:rsid w:val="004958C9"/>
    <w:rsid w:val="004A0F7D"/>
    <w:rsid w:val="004A59A8"/>
    <w:rsid w:val="004A6F41"/>
    <w:rsid w:val="004A7A86"/>
    <w:rsid w:val="004C125D"/>
    <w:rsid w:val="004C479E"/>
    <w:rsid w:val="004C70CE"/>
    <w:rsid w:val="004D2792"/>
    <w:rsid w:val="004E1608"/>
    <w:rsid w:val="004E1AD0"/>
    <w:rsid w:val="004E4F7C"/>
    <w:rsid w:val="004E501D"/>
    <w:rsid w:val="004F188E"/>
    <w:rsid w:val="00500A10"/>
    <w:rsid w:val="0051054F"/>
    <w:rsid w:val="0051560D"/>
    <w:rsid w:val="005219F1"/>
    <w:rsid w:val="005237EE"/>
    <w:rsid w:val="005315F5"/>
    <w:rsid w:val="00535117"/>
    <w:rsid w:val="00535198"/>
    <w:rsid w:val="005374B1"/>
    <w:rsid w:val="00544A5F"/>
    <w:rsid w:val="00547171"/>
    <w:rsid w:val="0055398B"/>
    <w:rsid w:val="00554C62"/>
    <w:rsid w:val="00555965"/>
    <w:rsid w:val="005635B2"/>
    <w:rsid w:val="005642E1"/>
    <w:rsid w:val="00571C1B"/>
    <w:rsid w:val="00572DC1"/>
    <w:rsid w:val="00576703"/>
    <w:rsid w:val="0058617C"/>
    <w:rsid w:val="005A7DAF"/>
    <w:rsid w:val="005B091A"/>
    <w:rsid w:val="005B20B2"/>
    <w:rsid w:val="005C2C2B"/>
    <w:rsid w:val="005D3D77"/>
    <w:rsid w:val="005E1A4F"/>
    <w:rsid w:val="0060279C"/>
    <w:rsid w:val="00602C0A"/>
    <w:rsid w:val="00616B27"/>
    <w:rsid w:val="00617C85"/>
    <w:rsid w:val="006207A5"/>
    <w:rsid w:val="00623612"/>
    <w:rsid w:val="006255A1"/>
    <w:rsid w:val="006319C2"/>
    <w:rsid w:val="006403D8"/>
    <w:rsid w:val="00640C60"/>
    <w:rsid w:val="0064105C"/>
    <w:rsid w:val="0065143B"/>
    <w:rsid w:val="006545A4"/>
    <w:rsid w:val="00657FCE"/>
    <w:rsid w:val="0066254C"/>
    <w:rsid w:val="00665EAE"/>
    <w:rsid w:val="00675C73"/>
    <w:rsid w:val="00676545"/>
    <w:rsid w:val="0067793A"/>
    <w:rsid w:val="00681E1E"/>
    <w:rsid w:val="00684A64"/>
    <w:rsid w:val="0068760D"/>
    <w:rsid w:val="0069184E"/>
    <w:rsid w:val="0069430C"/>
    <w:rsid w:val="00697979"/>
    <w:rsid w:val="006A079D"/>
    <w:rsid w:val="006A189D"/>
    <w:rsid w:val="006A2A5F"/>
    <w:rsid w:val="006A5343"/>
    <w:rsid w:val="006B43B3"/>
    <w:rsid w:val="006B4A79"/>
    <w:rsid w:val="006C4ED6"/>
    <w:rsid w:val="006C6949"/>
    <w:rsid w:val="006D1EA0"/>
    <w:rsid w:val="006D5CB7"/>
    <w:rsid w:val="006E1A87"/>
    <w:rsid w:val="006E30A3"/>
    <w:rsid w:val="006E368E"/>
    <w:rsid w:val="006F59F4"/>
    <w:rsid w:val="006F6522"/>
    <w:rsid w:val="00702FBB"/>
    <w:rsid w:val="007121A5"/>
    <w:rsid w:val="0071269E"/>
    <w:rsid w:val="007137D4"/>
    <w:rsid w:val="00724403"/>
    <w:rsid w:val="00731587"/>
    <w:rsid w:val="00731ED9"/>
    <w:rsid w:val="00732723"/>
    <w:rsid w:val="00735941"/>
    <w:rsid w:val="00735C7B"/>
    <w:rsid w:val="00737F60"/>
    <w:rsid w:val="00740943"/>
    <w:rsid w:val="0074170E"/>
    <w:rsid w:val="0074356A"/>
    <w:rsid w:val="007443B5"/>
    <w:rsid w:val="00752BA5"/>
    <w:rsid w:val="00753353"/>
    <w:rsid w:val="007550DE"/>
    <w:rsid w:val="007572CE"/>
    <w:rsid w:val="00764421"/>
    <w:rsid w:val="0077026D"/>
    <w:rsid w:val="0077138A"/>
    <w:rsid w:val="007718F7"/>
    <w:rsid w:val="00777896"/>
    <w:rsid w:val="007860DA"/>
    <w:rsid w:val="00796F52"/>
    <w:rsid w:val="007A2C01"/>
    <w:rsid w:val="007A3F56"/>
    <w:rsid w:val="007A4F3D"/>
    <w:rsid w:val="007B4BB2"/>
    <w:rsid w:val="007B5B78"/>
    <w:rsid w:val="007C23E1"/>
    <w:rsid w:val="007C2BD6"/>
    <w:rsid w:val="007C2C0E"/>
    <w:rsid w:val="007C6968"/>
    <w:rsid w:val="007E0CE6"/>
    <w:rsid w:val="007E4A84"/>
    <w:rsid w:val="007F45EA"/>
    <w:rsid w:val="007F7E8D"/>
    <w:rsid w:val="00801D4B"/>
    <w:rsid w:val="008030E7"/>
    <w:rsid w:val="0080693B"/>
    <w:rsid w:val="00810006"/>
    <w:rsid w:val="0081179C"/>
    <w:rsid w:val="008176C5"/>
    <w:rsid w:val="008233D3"/>
    <w:rsid w:val="00826A48"/>
    <w:rsid w:val="0083369D"/>
    <w:rsid w:val="0084345F"/>
    <w:rsid w:val="00843E2B"/>
    <w:rsid w:val="00843ED5"/>
    <w:rsid w:val="008463C8"/>
    <w:rsid w:val="00851422"/>
    <w:rsid w:val="00865DB4"/>
    <w:rsid w:val="00875C9B"/>
    <w:rsid w:val="00877B47"/>
    <w:rsid w:val="00892440"/>
    <w:rsid w:val="00895C3C"/>
    <w:rsid w:val="008A75C2"/>
    <w:rsid w:val="008A7F63"/>
    <w:rsid w:val="008B1798"/>
    <w:rsid w:val="008B3B23"/>
    <w:rsid w:val="008B550C"/>
    <w:rsid w:val="008B7BB2"/>
    <w:rsid w:val="008C4C3F"/>
    <w:rsid w:val="008D0ECF"/>
    <w:rsid w:val="008D2608"/>
    <w:rsid w:val="008D3881"/>
    <w:rsid w:val="008E0D3A"/>
    <w:rsid w:val="008E184F"/>
    <w:rsid w:val="008E69E6"/>
    <w:rsid w:val="008F257C"/>
    <w:rsid w:val="008F5E05"/>
    <w:rsid w:val="00900671"/>
    <w:rsid w:val="009068B0"/>
    <w:rsid w:val="00912E35"/>
    <w:rsid w:val="00914342"/>
    <w:rsid w:val="00914681"/>
    <w:rsid w:val="00922748"/>
    <w:rsid w:val="00922DA2"/>
    <w:rsid w:val="00951A71"/>
    <w:rsid w:val="00952B52"/>
    <w:rsid w:val="00954C87"/>
    <w:rsid w:val="00955B86"/>
    <w:rsid w:val="009636EE"/>
    <w:rsid w:val="00971AF9"/>
    <w:rsid w:val="00972772"/>
    <w:rsid w:val="00973CF4"/>
    <w:rsid w:val="009934E4"/>
    <w:rsid w:val="00994631"/>
    <w:rsid w:val="009B3096"/>
    <w:rsid w:val="009B419E"/>
    <w:rsid w:val="009C6B41"/>
    <w:rsid w:val="009D7412"/>
    <w:rsid w:val="009E3DD8"/>
    <w:rsid w:val="009E3E78"/>
    <w:rsid w:val="009E4092"/>
    <w:rsid w:val="009E644D"/>
    <w:rsid w:val="009F1DED"/>
    <w:rsid w:val="009F2D1B"/>
    <w:rsid w:val="009F55C2"/>
    <w:rsid w:val="00A056E5"/>
    <w:rsid w:val="00A14BAE"/>
    <w:rsid w:val="00A269AA"/>
    <w:rsid w:val="00A27620"/>
    <w:rsid w:val="00A3289E"/>
    <w:rsid w:val="00A32F33"/>
    <w:rsid w:val="00A34131"/>
    <w:rsid w:val="00A3436D"/>
    <w:rsid w:val="00A34B82"/>
    <w:rsid w:val="00A46DF7"/>
    <w:rsid w:val="00A47728"/>
    <w:rsid w:val="00A51700"/>
    <w:rsid w:val="00A51BCA"/>
    <w:rsid w:val="00A53DAA"/>
    <w:rsid w:val="00A54C7C"/>
    <w:rsid w:val="00A6666E"/>
    <w:rsid w:val="00A672AD"/>
    <w:rsid w:val="00A7634F"/>
    <w:rsid w:val="00A805B9"/>
    <w:rsid w:val="00A83BD7"/>
    <w:rsid w:val="00A90051"/>
    <w:rsid w:val="00AA1719"/>
    <w:rsid w:val="00AB32B9"/>
    <w:rsid w:val="00AB43AD"/>
    <w:rsid w:val="00AB6E72"/>
    <w:rsid w:val="00AC1513"/>
    <w:rsid w:val="00AC7B75"/>
    <w:rsid w:val="00AD6F52"/>
    <w:rsid w:val="00AE0549"/>
    <w:rsid w:val="00AE48BB"/>
    <w:rsid w:val="00AE4B9B"/>
    <w:rsid w:val="00AE54F7"/>
    <w:rsid w:val="00B00E27"/>
    <w:rsid w:val="00B0285E"/>
    <w:rsid w:val="00B032CA"/>
    <w:rsid w:val="00B11FDB"/>
    <w:rsid w:val="00B1282B"/>
    <w:rsid w:val="00B13AF3"/>
    <w:rsid w:val="00B161C3"/>
    <w:rsid w:val="00B20904"/>
    <w:rsid w:val="00B24F8C"/>
    <w:rsid w:val="00B27FCA"/>
    <w:rsid w:val="00B31599"/>
    <w:rsid w:val="00B36853"/>
    <w:rsid w:val="00B37418"/>
    <w:rsid w:val="00B422B5"/>
    <w:rsid w:val="00B45800"/>
    <w:rsid w:val="00B479A2"/>
    <w:rsid w:val="00B50993"/>
    <w:rsid w:val="00B52F47"/>
    <w:rsid w:val="00B6541F"/>
    <w:rsid w:val="00B67A02"/>
    <w:rsid w:val="00B77ABF"/>
    <w:rsid w:val="00B8280D"/>
    <w:rsid w:val="00B84988"/>
    <w:rsid w:val="00B90CF0"/>
    <w:rsid w:val="00B93669"/>
    <w:rsid w:val="00B959EF"/>
    <w:rsid w:val="00B960CE"/>
    <w:rsid w:val="00B9741A"/>
    <w:rsid w:val="00BA6DD2"/>
    <w:rsid w:val="00BB1510"/>
    <w:rsid w:val="00BB1703"/>
    <w:rsid w:val="00BB19FE"/>
    <w:rsid w:val="00BB5576"/>
    <w:rsid w:val="00BC1E02"/>
    <w:rsid w:val="00BC28B3"/>
    <w:rsid w:val="00BC3C81"/>
    <w:rsid w:val="00BC7C07"/>
    <w:rsid w:val="00BD4F26"/>
    <w:rsid w:val="00BD6A51"/>
    <w:rsid w:val="00BE0E2B"/>
    <w:rsid w:val="00BF01B0"/>
    <w:rsid w:val="00BF1241"/>
    <w:rsid w:val="00BF169B"/>
    <w:rsid w:val="00BF327A"/>
    <w:rsid w:val="00C04808"/>
    <w:rsid w:val="00C050A9"/>
    <w:rsid w:val="00C07B6C"/>
    <w:rsid w:val="00C10555"/>
    <w:rsid w:val="00C15563"/>
    <w:rsid w:val="00C17503"/>
    <w:rsid w:val="00C1756F"/>
    <w:rsid w:val="00C218FC"/>
    <w:rsid w:val="00C232A9"/>
    <w:rsid w:val="00C2354C"/>
    <w:rsid w:val="00C36E6C"/>
    <w:rsid w:val="00C37B89"/>
    <w:rsid w:val="00C413CA"/>
    <w:rsid w:val="00C4725F"/>
    <w:rsid w:val="00C50793"/>
    <w:rsid w:val="00C50C6B"/>
    <w:rsid w:val="00C55358"/>
    <w:rsid w:val="00C56CB9"/>
    <w:rsid w:val="00C60F2E"/>
    <w:rsid w:val="00C62748"/>
    <w:rsid w:val="00C6447A"/>
    <w:rsid w:val="00C8099C"/>
    <w:rsid w:val="00C824AD"/>
    <w:rsid w:val="00C82B83"/>
    <w:rsid w:val="00C86333"/>
    <w:rsid w:val="00C968C2"/>
    <w:rsid w:val="00CA17A4"/>
    <w:rsid w:val="00CA2C94"/>
    <w:rsid w:val="00CA3E4C"/>
    <w:rsid w:val="00CA48D1"/>
    <w:rsid w:val="00CA52E4"/>
    <w:rsid w:val="00CA6416"/>
    <w:rsid w:val="00CA6DB8"/>
    <w:rsid w:val="00CB474F"/>
    <w:rsid w:val="00CC1ECF"/>
    <w:rsid w:val="00CD39A5"/>
    <w:rsid w:val="00CD5A74"/>
    <w:rsid w:val="00CD77B3"/>
    <w:rsid w:val="00CE06E1"/>
    <w:rsid w:val="00CE225C"/>
    <w:rsid w:val="00CE7FA6"/>
    <w:rsid w:val="00CF45A7"/>
    <w:rsid w:val="00CF513F"/>
    <w:rsid w:val="00D02784"/>
    <w:rsid w:val="00D04133"/>
    <w:rsid w:val="00D078AC"/>
    <w:rsid w:val="00D10811"/>
    <w:rsid w:val="00D1166F"/>
    <w:rsid w:val="00D1383B"/>
    <w:rsid w:val="00D14561"/>
    <w:rsid w:val="00D165D9"/>
    <w:rsid w:val="00D16E43"/>
    <w:rsid w:val="00D26B6F"/>
    <w:rsid w:val="00D34AA4"/>
    <w:rsid w:val="00D44612"/>
    <w:rsid w:val="00D76A8A"/>
    <w:rsid w:val="00D93C49"/>
    <w:rsid w:val="00D961D6"/>
    <w:rsid w:val="00D96D71"/>
    <w:rsid w:val="00DA048D"/>
    <w:rsid w:val="00DA32A3"/>
    <w:rsid w:val="00DA4D49"/>
    <w:rsid w:val="00DA7151"/>
    <w:rsid w:val="00DB2010"/>
    <w:rsid w:val="00DC701A"/>
    <w:rsid w:val="00DD7E5E"/>
    <w:rsid w:val="00DF3B2E"/>
    <w:rsid w:val="00DF3D1B"/>
    <w:rsid w:val="00DF7464"/>
    <w:rsid w:val="00DF77E4"/>
    <w:rsid w:val="00E06C84"/>
    <w:rsid w:val="00E06FDC"/>
    <w:rsid w:val="00E11DB9"/>
    <w:rsid w:val="00E17258"/>
    <w:rsid w:val="00E1797D"/>
    <w:rsid w:val="00E30D83"/>
    <w:rsid w:val="00E31165"/>
    <w:rsid w:val="00E311CC"/>
    <w:rsid w:val="00E47449"/>
    <w:rsid w:val="00E51C66"/>
    <w:rsid w:val="00E61FDA"/>
    <w:rsid w:val="00E6747A"/>
    <w:rsid w:val="00E6748D"/>
    <w:rsid w:val="00E73389"/>
    <w:rsid w:val="00E73DEC"/>
    <w:rsid w:val="00E75F3A"/>
    <w:rsid w:val="00E76613"/>
    <w:rsid w:val="00E7690A"/>
    <w:rsid w:val="00E8304B"/>
    <w:rsid w:val="00E84A65"/>
    <w:rsid w:val="00E9183A"/>
    <w:rsid w:val="00EA5C91"/>
    <w:rsid w:val="00EA6DDF"/>
    <w:rsid w:val="00EB2156"/>
    <w:rsid w:val="00EB26D0"/>
    <w:rsid w:val="00EB7F5E"/>
    <w:rsid w:val="00EC7D9D"/>
    <w:rsid w:val="00ED1437"/>
    <w:rsid w:val="00EE1C28"/>
    <w:rsid w:val="00EE28B4"/>
    <w:rsid w:val="00EE2972"/>
    <w:rsid w:val="00EE52A1"/>
    <w:rsid w:val="00EE560B"/>
    <w:rsid w:val="00F01503"/>
    <w:rsid w:val="00F11A15"/>
    <w:rsid w:val="00F13C29"/>
    <w:rsid w:val="00F16B8E"/>
    <w:rsid w:val="00F2605D"/>
    <w:rsid w:val="00F27DF4"/>
    <w:rsid w:val="00F32A91"/>
    <w:rsid w:val="00F32CC8"/>
    <w:rsid w:val="00F32D62"/>
    <w:rsid w:val="00F40B2E"/>
    <w:rsid w:val="00F44D37"/>
    <w:rsid w:val="00F5009D"/>
    <w:rsid w:val="00F51054"/>
    <w:rsid w:val="00F51F7C"/>
    <w:rsid w:val="00F555C1"/>
    <w:rsid w:val="00F5669A"/>
    <w:rsid w:val="00F65EB8"/>
    <w:rsid w:val="00F71652"/>
    <w:rsid w:val="00F7398C"/>
    <w:rsid w:val="00F80236"/>
    <w:rsid w:val="00F82D29"/>
    <w:rsid w:val="00F86428"/>
    <w:rsid w:val="00F86DE9"/>
    <w:rsid w:val="00F90B75"/>
    <w:rsid w:val="00F926F6"/>
    <w:rsid w:val="00FA03AD"/>
    <w:rsid w:val="00FA360D"/>
    <w:rsid w:val="00FB3392"/>
    <w:rsid w:val="00FC3E64"/>
    <w:rsid w:val="00FC430A"/>
    <w:rsid w:val="00FC4D93"/>
    <w:rsid w:val="00FC69A3"/>
    <w:rsid w:val="00FC6BE9"/>
    <w:rsid w:val="00FD0B8C"/>
    <w:rsid w:val="00FD7044"/>
    <w:rsid w:val="00FE485B"/>
    <w:rsid w:val="00FF03D9"/>
    <w:rsid w:val="00FF0AA8"/>
    <w:rsid w:val="00FF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95EDC"/>
  <w15:docId w15:val="{603E82B0-7CE1-402A-B429-9D9D655B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D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4A65"/>
    <w:pPr>
      <w:spacing w:before="140" w:after="140"/>
    </w:pPr>
    <w:rPr>
      <w:rFonts w:ascii="Cambria" w:hAnsi="Cambria"/>
      <w:sz w:val="22"/>
    </w:rPr>
  </w:style>
  <w:style w:type="character" w:customStyle="1" w:styleId="BodyTextChar">
    <w:name w:val="Body Text Char"/>
    <w:basedOn w:val="DefaultParagraphFont"/>
    <w:link w:val="BodyText"/>
    <w:rsid w:val="00E84A65"/>
    <w:rPr>
      <w:rFonts w:ascii="Cambria" w:eastAsia="Times New Roman" w:hAnsi="Cambria" w:cs="Times New Roman"/>
      <w:szCs w:val="24"/>
      <w:lang w:eastAsia="en-GB"/>
    </w:rPr>
  </w:style>
  <w:style w:type="paragraph" w:styleId="ListParagraph">
    <w:name w:val="List Paragraph"/>
    <w:basedOn w:val="Normal"/>
    <w:uiPriority w:val="34"/>
    <w:qFormat/>
    <w:rsid w:val="00D1166F"/>
    <w:pPr>
      <w:ind w:left="720"/>
      <w:contextualSpacing/>
    </w:pPr>
  </w:style>
  <w:style w:type="paragraph" w:styleId="Footer">
    <w:name w:val="footer"/>
    <w:basedOn w:val="Normal"/>
    <w:link w:val="FooterChar"/>
    <w:uiPriority w:val="99"/>
    <w:rsid w:val="003D7F8D"/>
    <w:pPr>
      <w:tabs>
        <w:tab w:val="center" w:pos="4320"/>
        <w:tab w:val="right" w:pos="8640"/>
      </w:tabs>
    </w:pPr>
    <w:rPr>
      <w:szCs w:val="20"/>
    </w:rPr>
  </w:style>
  <w:style w:type="character" w:customStyle="1" w:styleId="FooterChar">
    <w:name w:val="Footer Char"/>
    <w:basedOn w:val="DefaultParagraphFont"/>
    <w:link w:val="Footer"/>
    <w:uiPriority w:val="99"/>
    <w:rsid w:val="003D7F8D"/>
    <w:rPr>
      <w:rFonts w:ascii="Times New Roman" w:eastAsia="Times New Roman" w:hAnsi="Times New Roman" w:cs="Times New Roman"/>
      <w:sz w:val="24"/>
      <w:szCs w:val="20"/>
      <w:lang w:eastAsia="en-GB"/>
    </w:rPr>
  </w:style>
  <w:style w:type="paragraph" w:styleId="NoSpacing">
    <w:name w:val="No Spacing"/>
    <w:uiPriority w:val="1"/>
    <w:qFormat/>
    <w:rsid w:val="003D7F8D"/>
    <w:pPr>
      <w:spacing w:after="0" w:line="240" w:lineRule="auto"/>
    </w:pPr>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7550DE"/>
    <w:rPr>
      <w:rFonts w:ascii="Tahoma" w:hAnsi="Tahoma" w:cs="Tahoma"/>
      <w:sz w:val="16"/>
      <w:szCs w:val="16"/>
    </w:rPr>
  </w:style>
  <w:style w:type="character" w:customStyle="1" w:styleId="BalloonTextChar">
    <w:name w:val="Balloon Text Char"/>
    <w:basedOn w:val="DefaultParagraphFont"/>
    <w:link w:val="BalloonText"/>
    <w:uiPriority w:val="99"/>
    <w:semiHidden/>
    <w:rsid w:val="007550DE"/>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087B6F"/>
    <w:rPr>
      <w:sz w:val="16"/>
      <w:szCs w:val="16"/>
    </w:rPr>
  </w:style>
  <w:style w:type="paragraph" w:styleId="CommentText">
    <w:name w:val="annotation text"/>
    <w:basedOn w:val="Normal"/>
    <w:link w:val="CommentTextChar"/>
    <w:uiPriority w:val="99"/>
    <w:semiHidden/>
    <w:unhideWhenUsed/>
    <w:rsid w:val="00087B6F"/>
    <w:rPr>
      <w:sz w:val="20"/>
      <w:szCs w:val="20"/>
    </w:rPr>
  </w:style>
  <w:style w:type="character" w:customStyle="1" w:styleId="CommentTextChar">
    <w:name w:val="Comment Text Char"/>
    <w:basedOn w:val="DefaultParagraphFont"/>
    <w:link w:val="CommentText"/>
    <w:uiPriority w:val="99"/>
    <w:semiHidden/>
    <w:rsid w:val="00087B6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87B6F"/>
    <w:rPr>
      <w:b/>
      <w:bCs/>
    </w:rPr>
  </w:style>
  <w:style w:type="character" w:customStyle="1" w:styleId="CommentSubjectChar">
    <w:name w:val="Comment Subject Char"/>
    <w:basedOn w:val="CommentTextChar"/>
    <w:link w:val="CommentSubject"/>
    <w:uiPriority w:val="99"/>
    <w:semiHidden/>
    <w:rsid w:val="00087B6F"/>
    <w:rPr>
      <w:rFonts w:ascii="Times New Roman" w:eastAsia="Times New Roman" w:hAnsi="Times New Roman" w:cs="Times New Roman"/>
      <w:b/>
      <w:bCs/>
      <w:sz w:val="20"/>
      <w:szCs w:val="20"/>
      <w:lang w:eastAsia="en-GB"/>
    </w:rPr>
  </w:style>
  <w:style w:type="paragraph" w:styleId="Revision">
    <w:name w:val="Revision"/>
    <w:hidden/>
    <w:uiPriority w:val="99"/>
    <w:semiHidden/>
    <w:rsid w:val="00087B6F"/>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8617C"/>
    <w:pPr>
      <w:tabs>
        <w:tab w:val="center" w:pos="4513"/>
        <w:tab w:val="right" w:pos="9026"/>
      </w:tabs>
    </w:pPr>
  </w:style>
  <w:style w:type="character" w:customStyle="1" w:styleId="HeaderChar">
    <w:name w:val="Header Char"/>
    <w:basedOn w:val="DefaultParagraphFont"/>
    <w:link w:val="Header"/>
    <w:uiPriority w:val="99"/>
    <w:rsid w:val="0058617C"/>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023D17"/>
    <w:pPr>
      <w:spacing w:after="120" w:line="480" w:lineRule="auto"/>
    </w:pPr>
  </w:style>
  <w:style w:type="character" w:customStyle="1" w:styleId="BodyText2Char">
    <w:name w:val="Body Text 2 Char"/>
    <w:basedOn w:val="DefaultParagraphFont"/>
    <w:link w:val="BodyText2"/>
    <w:uiPriority w:val="99"/>
    <w:semiHidden/>
    <w:rsid w:val="00023D17"/>
    <w:rPr>
      <w:rFonts w:ascii="Times New Roman" w:eastAsia="Times New Roman" w:hAnsi="Times New Roman" w:cs="Times New Roman"/>
      <w:sz w:val="24"/>
      <w:szCs w:val="24"/>
      <w:lang w:eastAsia="en-GB"/>
    </w:rPr>
  </w:style>
  <w:style w:type="table" w:styleId="TableGrid">
    <w:name w:val="Table Grid"/>
    <w:basedOn w:val="TableNormal"/>
    <w:uiPriority w:val="59"/>
    <w:rsid w:val="0002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796F52"/>
    <w:pPr>
      <w:spacing w:after="120"/>
      <w:ind w:left="283"/>
    </w:pPr>
  </w:style>
  <w:style w:type="character" w:customStyle="1" w:styleId="BodyTextIndentChar">
    <w:name w:val="Body Text Indent Char"/>
    <w:basedOn w:val="DefaultParagraphFont"/>
    <w:link w:val="BodyTextIndent"/>
    <w:uiPriority w:val="99"/>
    <w:semiHidden/>
    <w:rsid w:val="00796F52"/>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544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677864">
      <w:bodyDiv w:val="1"/>
      <w:marLeft w:val="0"/>
      <w:marRight w:val="0"/>
      <w:marTop w:val="0"/>
      <w:marBottom w:val="0"/>
      <w:divBdr>
        <w:top w:val="none" w:sz="0" w:space="0" w:color="auto"/>
        <w:left w:val="none" w:sz="0" w:space="0" w:color="auto"/>
        <w:bottom w:val="none" w:sz="0" w:space="0" w:color="auto"/>
        <w:right w:val="none" w:sz="0" w:space="0" w:color="auto"/>
      </w:divBdr>
    </w:div>
    <w:div w:id="1494418830">
      <w:bodyDiv w:val="1"/>
      <w:marLeft w:val="0"/>
      <w:marRight w:val="0"/>
      <w:marTop w:val="0"/>
      <w:marBottom w:val="0"/>
      <w:divBdr>
        <w:top w:val="none" w:sz="0" w:space="0" w:color="auto"/>
        <w:left w:val="none" w:sz="0" w:space="0" w:color="auto"/>
        <w:bottom w:val="none" w:sz="0" w:space="0" w:color="auto"/>
        <w:right w:val="none" w:sz="0" w:space="0" w:color="auto"/>
      </w:divBdr>
    </w:div>
    <w:div w:id="158507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662C7-2D16-4ECD-AC3F-D3BF0D29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Falkland Islands Government</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Hampson (Director of Human Resources)</dc:creator>
  <cp:lastModifiedBy>Susan Williams (HR Advisor)</cp:lastModifiedBy>
  <cp:revision>4</cp:revision>
  <cp:lastPrinted>2017-07-28T12:01:00Z</cp:lastPrinted>
  <dcterms:created xsi:type="dcterms:W3CDTF">2017-07-28T12:01:00Z</dcterms:created>
  <dcterms:modified xsi:type="dcterms:W3CDTF">2026-01-20T19:35:00Z</dcterms:modified>
</cp:coreProperties>
</file>