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E59B3" w14:textId="385C81A2" w:rsidR="00884C09" w:rsidRDefault="00884C09" w:rsidP="00884C09">
      <w:pPr>
        <w:rPr>
          <w:b/>
          <w:sz w:val="28"/>
          <w:szCs w:val="28"/>
          <w:lang w:val="en-GB"/>
        </w:rPr>
      </w:pPr>
      <w:bookmarkStart w:id="0" w:name="_Hlk84853961"/>
      <w:bookmarkStart w:id="1" w:name="_Hlk85099419"/>
      <w:r>
        <w:rPr>
          <w:noProof/>
        </w:rPr>
        <w:drawing>
          <wp:anchor distT="0" distB="0" distL="114300" distR="114300" simplePos="0" relativeHeight="251659264" behindDoc="0" locked="0" layoutInCell="1" allowOverlap="1" wp14:anchorId="259BDEC8" wp14:editId="3A3C5A2F">
            <wp:simplePos x="0" y="0"/>
            <wp:positionH relativeFrom="column">
              <wp:posOffset>0</wp:posOffset>
            </wp:positionH>
            <wp:positionV relativeFrom="paragraph">
              <wp:posOffset>0</wp:posOffset>
            </wp:positionV>
            <wp:extent cx="714375" cy="8667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Directorate of Natural Resources - Fisheries Department</w:t>
      </w:r>
    </w:p>
    <w:p w14:paraId="0C8406F7" w14:textId="77777777" w:rsidR="00884C09" w:rsidRDefault="00884C09" w:rsidP="00884C09">
      <w:pPr>
        <w:rPr>
          <w:b/>
          <w:sz w:val="24"/>
          <w:szCs w:val="28"/>
        </w:rPr>
      </w:pPr>
    </w:p>
    <w:p w14:paraId="400BEA87" w14:textId="77777777" w:rsidR="00884C09" w:rsidRPr="008D6612" w:rsidRDefault="00884C09" w:rsidP="00884C09">
      <w:pPr>
        <w:rPr>
          <w:b/>
          <w:sz w:val="24"/>
          <w:szCs w:val="24"/>
        </w:rPr>
      </w:pPr>
      <w:r w:rsidRPr="00C03269">
        <w:rPr>
          <w:b/>
          <w:sz w:val="28"/>
          <w:szCs w:val="28"/>
        </w:rPr>
        <w:t xml:space="preserve">Fisheries (Conservation and Management) Ordinance </w:t>
      </w:r>
      <w:r w:rsidRPr="008D6612">
        <w:rPr>
          <w:b/>
          <w:sz w:val="24"/>
          <w:szCs w:val="24"/>
        </w:rPr>
        <w:t xml:space="preserve">2005 </w:t>
      </w:r>
    </w:p>
    <w:p w14:paraId="24310ABF" w14:textId="77777777" w:rsidR="00884C09" w:rsidRPr="00C03269" w:rsidRDefault="00884C09" w:rsidP="00884C09">
      <w:pPr>
        <w:rPr>
          <w:b/>
          <w:sz w:val="24"/>
          <w:szCs w:val="24"/>
        </w:rPr>
      </w:pPr>
    </w:p>
    <w:p w14:paraId="087602BA" w14:textId="77777777" w:rsidR="00884C09" w:rsidRDefault="00884C09" w:rsidP="00884C09">
      <w:pPr>
        <w:rPr>
          <w:sz w:val="22"/>
          <w:szCs w:val="22"/>
        </w:rPr>
      </w:pPr>
    </w:p>
    <w:p w14:paraId="32535C08" w14:textId="77777777" w:rsidR="00884C09" w:rsidRPr="00C03269" w:rsidRDefault="00884C09" w:rsidP="00884C09">
      <w:pPr>
        <w:rPr>
          <w:sz w:val="22"/>
          <w:szCs w:val="22"/>
        </w:rPr>
      </w:pPr>
    </w:p>
    <w:p w14:paraId="42FE7D2B" w14:textId="77777777" w:rsidR="00884C09" w:rsidRDefault="00884C09" w:rsidP="00884C09">
      <w:pPr>
        <w:shd w:val="clear" w:color="auto" w:fill="1C9DDE"/>
        <w:jc w:val="center"/>
        <w:rPr>
          <w:b/>
          <w:color w:val="FFFFFF"/>
          <w:sz w:val="28"/>
        </w:rPr>
      </w:pPr>
    </w:p>
    <w:p w14:paraId="3814A16E" w14:textId="77777777" w:rsidR="00884C09" w:rsidRDefault="00884C09" w:rsidP="00884C09">
      <w:pPr>
        <w:shd w:val="clear" w:color="auto" w:fill="1C9DDE"/>
        <w:jc w:val="center"/>
        <w:rPr>
          <w:b/>
          <w:color w:val="FFFFFF"/>
          <w:sz w:val="28"/>
        </w:rPr>
      </w:pPr>
      <w:r w:rsidRPr="008B3DC6">
        <w:rPr>
          <w:b/>
          <w:color w:val="FFFFFF"/>
          <w:sz w:val="28"/>
        </w:rPr>
        <w:t xml:space="preserve">APPLICATION FOR ENTRY UPON </w:t>
      </w:r>
      <w:r>
        <w:rPr>
          <w:b/>
          <w:color w:val="FFFFFF"/>
          <w:sz w:val="28"/>
        </w:rPr>
        <w:t xml:space="preserve">PART B OF THE </w:t>
      </w:r>
      <w:r w:rsidRPr="008B3DC6">
        <w:rPr>
          <w:b/>
          <w:color w:val="FFFFFF"/>
          <w:sz w:val="28"/>
        </w:rPr>
        <w:t>INDIVIDUAL TRANSFERABLE QUOTA ELIGIBILITY REGISTER</w:t>
      </w:r>
    </w:p>
    <w:p w14:paraId="0A81C564" w14:textId="77777777" w:rsidR="00884C09" w:rsidRPr="008B3DC6" w:rsidRDefault="00884C09" w:rsidP="00884C09">
      <w:pPr>
        <w:shd w:val="clear" w:color="auto" w:fill="1C9DDE"/>
        <w:jc w:val="center"/>
        <w:rPr>
          <w:b/>
          <w:color w:val="FFFFFF"/>
          <w:sz w:val="28"/>
        </w:rPr>
      </w:pPr>
    </w:p>
    <w:p w14:paraId="2F7E4B4C" w14:textId="77777777" w:rsidR="00884C09" w:rsidRDefault="00884C09" w:rsidP="00884C09">
      <w:pPr>
        <w:rPr>
          <w:sz w:val="22"/>
          <w:szCs w:val="22"/>
        </w:rPr>
      </w:pPr>
    </w:p>
    <w:p w14:paraId="1B1B5E68" w14:textId="77777777" w:rsidR="00884C09" w:rsidRPr="00C03269" w:rsidRDefault="00884C09" w:rsidP="00884C09">
      <w:pPr>
        <w:rPr>
          <w:sz w:val="22"/>
          <w:szCs w:val="22"/>
        </w:rPr>
      </w:pPr>
    </w:p>
    <w:p w14:paraId="04016D50" w14:textId="77777777" w:rsidR="00884C09" w:rsidRPr="00C03269" w:rsidRDefault="00884C09" w:rsidP="00884C09">
      <w:pPr>
        <w:rPr>
          <w:lang w:val="en-GB"/>
        </w:rPr>
      </w:pPr>
    </w:p>
    <w:p w14:paraId="45CB4C03" w14:textId="77777777" w:rsidR="00884C09" w:rsidRPr="00A9640F" w:rsidRDefault="00884C09" w:rsidP="00884C09">
      <w:pPr>
        <w:pStyle w:val="Heading1"/>
        <w:shd w:val="clear" w:color="auto" w:fill="1C9DDE"/>
        <w:spacing w:line="276" w:lineRule="auto"/>
        <w:rPr>
          <w:rFonts w:ascii="Times New Roman" w:hAnsi="Times New Roman"/>
          <w:color w:val="FFFFFF"/>
          <w:u w:val="none"/>
        </w:rPr>
      </w:pPr>
      <w:r w:rsidRPr="00A9640F">
        <w:rPr>
          <w:rFonts w:ascii="Times New Roman" w:hAnsi="Times New Roman"/>
          <w:color w:val="FFFFFF"/>
          <w:u w:val="none"/>
        </w:rPr>
        <w:t>Introductory Notes</w:t>
      </w:r>
    </w:p>
    <w:p w14:paraId="232FE08A" w14:textId="77777777" w:rsidR="00884C09" w:rsidRPr="00C03269" w:rsidRDefault="00884C09" w:rsidP="00884C09">
      <w:pPr>
        <w:jc w:val="both"/>
        <w:rPr>
          <w:sz w:val="22"/>
          <w:szCs w:val="22"/>
        </w:rPr>
      </w:pPr>
    </w:p>
    <w:p w14:paraId="7EC5D29D" w14:textId="77777777" w:rsidR="00884C09" w:rsidRPr="00C03269" w:rsidRDefault="00884C09" w:rsidP="00884C09">
      <w:pPr>
        <w:jc w:val="both"/>
        <w:rPr>
          <w:sz w:val="22"/>
          <w:szCs w:val="22"/>
        </w:rPr>
      </w:pPr>
      <w:r w:rsidRPr="00C03269">
        <w:rPr>
          <w:sz w:val="22"/>
          <w:szCs w:val="22"/>
        </w:rPr>
        <w:t>This form should be used for</w:t>
      </w:r>
      <w:r>
        <w:rPr>
          <w:sz w:val="22"/>
          <w:szCs w:val="22"/>
        </w:rPr>
        <w:t xml:space="preserve"> </w:t>
      </w:r>
      <w:r w:rsidRPr="00C03269">
        <w:rPr>
          <w:sz w:val="22"/>
          <w:szCs w:val="22"/>
        </w:rPr>
        <w:t xml:space="preserve">an </w:t>
      </w:r>
      <w:r w:rsidRPr="00836BEB">
        <w:rPr>
          <w:bCs/>
          <w:sz w:val="22"/>
          <w:szCs w:val="22"/>
        </w:rPr>
        <w:t>initial</w:t>
      </w:r>
      <w:r w:rsidRPr="00C03269">
        <w:rPr>
          <w:sz w:val="22"/>
          <w:szCs w:val="22"/>
        </w:rPr>
        <w:t xml:space="preserve"> application for the name of a company to be entered on </w:t>
      </w:r>
      <w:r w:rsidRPr="00C03269">
        <w:rPr>
          <w:b/>
          <w:sz w:val="22"/>
          <w:szCs w:val="22"/>
        </w:rPr>
        <w:t>Part B</w:t>
      </w:r>
      <w:r w:rsidRPr="00C03269">
        <w:rPr>
          <w:sz w:val="22"/>
          <w:szCs w:val="22"/>
        </w:rPr>
        <w:t xml:space="preserve"> on an Individual Transferable Quota (ITQ) Eligibility Register</w:t>
      </w:r>
      <w:r>
        <w:rPr>
          <w:sz w:val="22"/>
          <w:szCs w:val="22"/>
        </w:rPr>
        <w:t>.</w:t>
      </w:r>
      <w:r w:rsidRPr="00C03269">
        <w:rPr>
          <w:sz w:val="22"/>
          <w:szCs w:val="22"/>
        </w:rPr>
        <w:t xml:space="preserve"> </w:t>
      </w:r>
    </w:p>
    <w:p w14:paraId="062DD1FE" w14:textId="77777777" w:rsidR="00884C09" w:rsidRPr="00C03269" w:rsidRDefault="00884C09" w:rsidP="00884C09">
      <w:pPr>
        <w:jc w:val="both"/>
        <w:rPr>
          <w:sz w:val="22"/>
          <w:szCs w:val="22"/>
        </w:rPr>
      </w:pPr>
    </w:p>
    <w:p w14:paraId="26DDA19E" w14:textId="77777777" w:rsidR="00884C09" w:rsidRPr="00C03269" w:rsidRDefault="00884C09" w:rsidP="00884C09">
      <w:pPr>
        <w:jc w:val="both"/>
        <w:rPr>
          <w:sz w:val="22"/>
          <w:szCs w:val="22"/>
        </w:rPr>
      </w:pPr>
      <w:r w:rsidRPr="00C03269">
        <w:rPr>
          <w:sz w:val="22"/>
          <w:szCs w:val="22"/>
        </w:rPr>
        <w:t xml:space="preserve">If the application is not approved, the information contained in this form will – where appropriate – be treated as an application for the renewal of the period for which the name of a company shall appear upon Part A of an ITQ Eligibility Register. </w:t>
      </w:r>
    </w:p>
    <w:p w14:paraId="1F8DE18C" w14:textId="77777777" w:rsidR="00884C09" w:rsidRPr="00C03269" w:rsidRDefault="00884C09" w:rsidP="00884C09">
      <w:pPr>
        <w:jc w:val="both"/>
        <w:rPr>
          <w:sz w:val="22"/>
          <w:szCs w:val="22"/>
        </w:rPr>
      </w:pPr>
    </w:p>
    <w:p w14:paraId="211285B6" w14:textId="77777777" w:rsidR="00884C09" w:rsidRPr="00C03269" w:rsidRDefault="00884C09" w:rsidP="00884C09">
      <w:pPr>
        <w:jc w:val="both"/>
        <w:rPr>
          <w:sz w:val="22"/>
          <w:szCs w:val="22"/>
        </w:rPr>
      </w:pPr>
      <w:r w:rsidRPr="00C03269">
        <w:rPr>
          <w:sz w:val="22"/>
          <w:szCs w:val="22"/>
        </w:rPr>
        <w:t xml:space="preserve">Applications for the renewal of the period for </w:t>
      </w:r>
      <w:bookmarkStart w:id="2" w:name="_Hlk80619228"/>
      <w:r w:rsidRPr="00C03269">
        <w:rPr>
          <w:sz w:val="22"/>
          <w:szCs w:val="22"/>
        </w:rPr>
        <w:t xml:space="preserve">which the name of a company shall appear upon Part A of an ITQ Eligibility Register, where no application is being made for the name of a company to be entered on Part B on an ITQ Eligibility Register, should </w:t>
      </w:r>
      <w:bookmarkEnd w:id="2"/>
      <w:r w:rsidRPr="00C03269">
        <w:rPr>
          <w:sz w:val="22"/>
          <w:szCs w:val="22"/>
        </w:rPr>
        <w:t xml:space="preserve">not use this form. Such applications should use the form for Application for Renewal of Entry upon Individual Transferable Quota Eligibility Register. </w:t>
      </w:r>
    </w:p>
    <w:p w14:paraId="5EA06664" w14:textId="77777777" w:rsidR="00884C09" w:rsidRPr="00C03269" w:rsidRDefault="00884C09" w:rsidP="00884C09">
      <w:pPr>
        <w:jc w:val="both"/>
        <w:rPr>
          <w:sz w:val="22"/>
          <w:szCs w:val="22"/>
        </w:rPr>
      </w:pPr>
    </w:p>
    <w:p w14:paraId="4A84EAE9" w14:textId="77777777" w:rsidR="00884C09" w:rsidRPr="00C03269" w:rsidRDefault="00884C09" w:rsidP="00884C09">
      <w:pPr>
        <w:pStyle w:val="Heading1"/>
        <w:rPr>
          <w:rFonts w:ascii="Times New Roman" w:hAnsi="Times New Roman"/>
        </w:rPr>
      </w:pPr>
    </w:p>
    <w:p w14:paraId="6834CBA7" w14:textId="77777777" w:rsidR="00884C09" w:rsidRPr="00A9640F" w:rsidRDefault="00884C09" w:rsidP="00884C09">
      <w:pPr>
        <w:pStyle w:val="Heading1"/>
        <w:shd w:val="clear" w:color="auto" w:fill="1C9DDE"/>
        <w:spacing w:line="276" w:lineRule="auto"/>
        <w:rPr>
          <w:rFonts w:ascii="Times New Roman" w:hAnsi="Times New Roman"/>
          <w:color w:val="FFFFFF"/>
          <w:u w:val="none"/>
        </w:rPr>
      </w:pPr>
      <w:r w:rsidRPr="00A9640F">
        <w:rPr>
          <w:rFonts w:ascii="Times New Roman" w:hAnsi="Times New Roman"/>
          <w:color w:val="FFFFFF"/>
          <w:u w:val="none"/>
        </w:rPr>
        <w:t>Section 1: Company Details</w:t>
      </w:r>
    </w:p>
    <w:p w14:paraId="4C75ABCB" w14:textId="77777777" w:rsidR="00884C09" w:rsidRPr="00C03269" w:rsidRDefault="00884C09" w:rsidP="00884C09">
      <w:pPr>
        <w:jc w:val="both"/>
        <w:rPr>
          <w:sz w:val="22"/>
          <w:szCs w:val="22"/>
        </w:rPr>
      </w:pPr>
    </w:p>
    <w:p w14:paraId="594C7AB0" w14:textId="77777777" w:rsidR="00884C09" w:rsidRPr="00C03269" w:rsidRDefault="00884C09" w:rsidP="00884C09">
      <w:pPr>
        <w:jc w:val="both"/>
        <w:rPr>
          <w:sz w:val="22"/>
          <w:szCs w:val="22"/>
        </w:rPr>
      </w:pPr>
      <w:bookmarkStart w:id="3" w:name="_Hlk85032825"/>
      <w:r w:rsidRPr="00C03269">
        <w:rPr>
          <w:sz w:val="22"/>
          <w:szCs w:val="22"/>
        </w:rPr>
        <w:t>Company name and address:</w:t>
      </w:r>
    </w:p>
    <w:p w14:paraId="660B9A03" w14:textId="77777777" w:rsidR="00884C09" w:rsidRPr="00C03269" w:rsidRDefault="00884C09" w:rsidP="00884C09">
      <w:pPr>
        <w:jc w:val="both"/>
        <w:rPr>
          <w:sz w:val="22"/>
          <w:szCs w:val="22"/>
        </w:rPr>
      </w:pPr>
    </w:p>
    <w:p w14:paraId="66204A64" w14:textId="77777777" w:rsidR="00884C09" w:rsidRDefault="00884C09" w:rsidP="00884C09">
      <w:pPr>
        <w:jc w:val="both"/>
        <w:rPr>
          <w:sz w:val="22"/>
          <w:szCs w:val="22"/>
        </w:rPr>
      </w:pPr>
    </w:p>
    <w:p w14:paraId="7FD2CE58" w14:textId="77777777" w:rsidR="00884C09" w:rsidRDefault="00884C09" w:rsidP="00884C09">
      <w:pPr>
        <w:jc w:val="both"/>
        <w:rPr>
          <w:sz w:val="22"/>
          <w:szCs w:val="22"/>
        </w:rPr>
      </w:pPr>
    </w:p>
    <w:p w14:paraId="5542F503" w14:textId="77777777" w:rsidR="00884C09" w:rsidRDefault="00884C09" w:rsidP="00884C09">
      <w:pPr>
        <w:jc w:val="both"/>
        <w:rPr>
          <w:sz w:val="22"/>
          <w:szCs w:val="22"/>
        </w:rPr>
      </w:pPr>
    </w:p>
    <w:p w14:paraId="04BE556D" w14:textId="77777777" w:rsidR="00884C09" w:rsidRPr="00C03269" w:rsidRDefault="00884C09" w:rsidP="00884C09">
      <w:pPr>
        <w:jc w:val="both"/>
        <w:rPr>
          <w:sz w:val="22"/>
          <w:szCs w:val="22"/>
        </w:rPr>
      </w:pPr>
    </w:p>
    <w:p w14:paraId="14DFE834" w14:textId="77777777" w:rsidR="00884C09" w:rsidRPr="00C03269" w:rsidRDefault="00884C09" w:rsidP="00884C09">
      <w:pPr>
        <w:jc w:val="both"/>
        <w:rPr>
          <w:sz w:val="22"/>
          <w:szCs w:val="22"/>
        </w:rPr>
      </w:pPr>
      <w:r w:rsidRPr="00C03269">
        <w:rPr>
          <w:sz w:val="22"/>
          <w:szCs w:val="22"/>
        </w:rPr>
        <w:t xml:space="preserve"> </w:t>
      </w:r>
    </w:p>
    <w:p w14:paraId="6CDBCFCE" w14:textId="77777777" w:rsidR="00884C09" w:rsidRPr="00C03269" w:rsidRDefault="00884C09" w:rsidP="00884C09">
      <w:pPr>
        <w:jc w:val="both"/>
        <w:rPr>
          <w:sz w:val="22"/>
          <w:szCs w:val="22"/>
        </w:rPr>
      </w:pPr>
      <w:r w:rsidRPr="00C03269">
        <w:rPr>
          <w:sz w:val="22"/>
          <w:szCs w:val="22"/>
        </w:rPr>
        <w:t>Person(s) to contact in relation to this application:</w:t>
      </w:r>
    </w:p>
    <w:p w14:paraId="47C00586" w14:textId="77777777" w:rsidR="00884C09" w:rsidRPr="00C03269" w:rsidRDefault="00884C09" w:rsidP="00884C09">
      <w:pPr>
        <w:jc w:val="both"/>
        <w:rPr>
          <w:i/>
          <w:iCs/>
          <w:sz w:val="22"/>
          <w:szCs w:val="22"/>
        </w:rPr>
      </w:pPr>
    </w:p>
    <w:p w14:paraId="2CA0D0E7" w14:textId="77777777" w:rsidR="00884C09" w:rsidRPr="00C03269" w:rsidRDefault="00884C09" w:rsidP="00884C09">
      <w:pPr>
        <w:rPr>
          <w:i/>
          <w:iCs/>
          <w:sz w:val="22"/>
          <w:szCs w:val="22"/>
        </w:rPr>
      </w:pPr>
      <w:r w:rsidRPr="00C03269">
        <w:rPr>
          <w:i/>
          <w:iCs/>
          <w:sz w:val="22"/>
          <w:szCs w:val="22"/>
        </w:rPr>
        <w:t>Name:</w:t>
      </w:r>
    </w:p>
    <w:p w14:paraId="307B04FC" w14:textId="77777777" w:rsidR="00884C09" w:rsidRDefault="00884C09" w:rsidP="00884C09">
      <w:pPr>
        <w:rPr>
          <w:i/>
          <w:iCs/>
          <w:sz w:val="22"/>
          <w:szCs w:val="22"/>
        </w:rPr>
      </w:pPr>
    </w:p>
    <w:p w14:paraId="7A7B13EE" w14:textId="77777777" w:rsidR="00884C09" w:rsidRPr="00C03269" w:rsidRDefault="00884C09" w:rsidP="00884C09">
      <w:pPr>
        <w:rPr>
          <w:i/>
          <w:iCs/>
          <w:sz w:val="22"/>
          <w:szCs w:val="22"/>
        </w:rPr>
      </w:pPr>
      <w:r w:rsidRPr="00C03269">
        <w:rPr>
          <w:i/>
          <w:iCs/>
          <w:sz w:val="22"/>
          <w:szCs w:val="22"/>
        </w:rPr>
        <w:t>Email address:</w:t>
      </w:r>
    </w:p>
    <w:p w14:paraId="5EB8903D" w14:textId="77777777" w:rsidR="00884C09" w:rsidRDefault="00884C09" w:rsidP="00884C09">
      <w:pPr>
        <w:jc w:val="both"/>
        <w:rPr>
          <w:i/>
          <w:iCs/>
          <w:sz w:val="22"/>
          <w:szCs w:val="22"/>
        </w:rPr>
      </w:pPr>
    </w:p>
    <w:p w14:paraId="69825AE2" w14:textId="77777777" w:rsidR="00884C09" w:rsidRDefault="00884C09" w:rsidP="00884C09">
      <w:pPr>
        <w:jc w:val="both"/>
        <w:rPr>
          <w:i/>
          <w:iCs/>
          <w:sz w:val="22"/>
          <w:szCs w:val="22"/>
        </w:rPr>
      </w:pPr>
      <w:r w:rsidRPr="00C03269">
        <w:rPr>
          <w:i/>
          <w:iCs/>
          <w:sz w:val="22"/>
          <w:szCs w:val="22"/>
        </w:rPr>
        <w:t>Phone:</w:t>
      </w:r>
    </w:p>
    <w:bookmarkEnd w:id="3"/>
    <w:p w14:paraId="48E5916D" w14:textId="77777777" w:rsidR="00884C09" w:rsidRDefault="00884C09" w:rsidP="00884C09">
      <w:pPr>
        <w:jc w:val="both"/>
        <w:rPr>
          <w:sz w:val="22"/>
          <w:szCs w:val="22"/>
        </w:rPr>
      </w:pPr>
    </w:p>
    <w:p w14:paraId="2A08F012" w14:textId="77777777" w:rsidR="00884C09" w:rsidRDefault="00884C09" w:rsidP="00884C09">
      <w:pPr>
        <w:jc w:val="both"/>
        <w:rPr>
          <w:sz w:val="22"/>
          <w:szCs w:val="22"/>
        </w:rPr>
      </w:pPr>
    </w:p>
    <w:p w14:paraId="33EEA47A" w14:textId="77777777" w:rsidR="00884C09" w:rsidRDefault="00884C09" w:rsidP="00884C09">
      <w:pPr>
        <w:jc w:val="both"/>
        <w:rPr>
          <w:sz w:val="22"/>
          <w:szCs w:val="22"/>
        </w:rPr>
      </w:pPr>
    </w:p>
    <w:p w14:paraId="6528B02A" w14:textId="77777777" w:rsidR="00884C09" w:rsidRDefault="00884C09" w:rsidP="00884C09">
      <w:pPr>
        <w:jc w:val="both"/>
        <w:rPr>
          <w:sz w:val="22"/>
          <w:szCs w:val="22"/>
        </w:rPr>
      </w:pPr>
    </w:p>
    <w:p w14:paraId="64FB1EE9" w14:textId="34DF87AB" w:rsidR="00884C09" w:rsidRDefault="00884C09" w:rsidP="00884C09">
      <w:pPr>
        <w:jc w:val="both"/>
        <w:rPr>
          <w:sz w:val="22"/>
          <w:szCs w:val="22"/>
        </w:rPr>
      </w:pPr>
    </w:p>
    <w:p w14:paraId="7E6472D3" w14:textId="77777777" w:rsidR="00884C09" w:rsidRDefault="00884C09" w:rsidP="00884C09">
      <w:pPr>
        <w:jc w:val="both"/>
        <w:rPr>
          <w:sz w:val="22"/>
          <w:szCs w:val="22"/>
        </w:rPr>
      </w:pPr>
    </w:p>
    <w:p w14:paraId="10DDC0D1" w14:textId="77777777" w:rsidR="00884C09" w:rsidRPr="00C03269" w:rsidRDefault="00884C09" w:rsidP="00884C09">
      <w:pPr>
        <w:jc w:val="both"/>
        <w:rPr>
          <w:sz w:val="22"/>
          <w:szCs w:val="22"/>
        </w:rPr>
      </w:pPr>
    </w:p>
    <w:bookmarkEnd w:id="0"/>
    <w:p w14:paraId="263AC22E" w14:textId="77777777" w:rsidR="00884C09" w:rsidRPr="00A9640F" w:rsidRDefault="00884C09" w:rsidP="00884C09">
      <w:pPr>
        <w:pStyle w:val="Heading1"/>
        <w:shd w:val="clear" w:color="auto" w:fill="1C9DDE"/>
        <w:spacing w:line="276" w:lineRule="auto"/>
        <w:rPr>
          <w:rFonts w:ascii="Times New Roman" w:hAnsi="Times New Roman"/>
          <w:color w:val="FFFFFF"/>
          <w:u w:val="none"/>
        </w:rPr>
      </w:pPr>
      <w:r w:rsidRPr="00A9640F">
        <w:rPr>
          <w:rFonts w:ascii="Times New Roman" w:hAnsi="Times New Roman"/>
          <w:color w:val="FFFFFF"/>
          <w:u w:val="none"/>
        </w:rPr>
        <w:lastRenderedPageBreak/>
        <w:t>Section 2: Fishery Details</w:t>
      </w:r>
    </w:p>
    <w:p w14:paraId="373837A7" w14:textId="77777777" w:rsidR="00884C09" w:rsidRPr="00AE2072" w:rsidRDefault="00884C09" w:rsidP="00884C09">
      <w:pPr>
        <w:jc w:val="both"/>
        <w:rPr>
          <w:sz w:val="22"/>
          <w:szCs w:val="22"/>
        </w:rPr>
      </w:pPr>
    </w:p>
    <w:p w14:paraId="02BBCC73" w14:textId="77777777" w:rsidR="00884C09" w:rsidRPr="00C03269" w:rsidRDefault="00884C09" w:rsidP="00884C09">
      <w:pPr>
        <w:jc w:val="both"/>
        <w:rPr>
          <w:sz w:val="22"/>
          <w:szCs w:val="22"/>
        </w:rPr>
      </w:pPr>
      <w:r w:rsidRPr="00C03269">
        <w:rPr>
          <w:sz w:val="22"/>
          <w:szCs w:val="22"/>
        </w:rPr>
        <w:t>Application is being made to enter the Company named in Section 1 on Part B of the ITQ Eligibility Register in respect of the following fisheries:</w:t>
      </w:r>
    </w:p>
    <w:p w14:paraId="799F15E4" w14:textId="77777777" w:rsidR="00884C09" w:rsidRPr="00C03269" w:rsidRDefault="00884C09" w:rsidP="00884C09">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2976"/>
        <w:gridCol w:w="1418"/>
        <w:gridCol w:w="2551"/>
      </w:tblGrid>
      <w:tr w:rsidR="00884C09" w:rsidRPr="00C03269" w14:paraId="294AA52E" w14:textId="77777777" w:rsidTr="002B7143">
        <w:tc>
          <w:tcPr>
            <w:tcW w:w="2127" w:type="dxa"/>
            <w:tcBorders>
              <w:top w:val="single" w:sz="4" w:space="0" w:color="auto"/>
              <w:left w:val="single" w:sz="4" w:space="0" w:color="auto"/>
              <w:bottom w:val="single" w:sz="4" w:space="0" w:color="auto"/>
              <w:right w:val="single" w:sz="4" w:space="0" w:color="auto"/>
            </w:tcBorders>
          </w:tcPr>
          <w:p w14:paraId="6717BBEC" w14:textId="77777777" w:rsidR="00884C09" w:rsidRPr="00C03269" w:rsidRDefault="00884C09" w:rsidP="002B7143">
            <w:pPr>
              <w:tabs>
                <w:tab w:val="left" w:pos="360"/>
                <w:tab w:val="left" w:pos="1080"/>
                <w:tab w:val="left" w:pos="1800"/>
              </w:tabs>
              <w:jc w:val="center"/>
              <w:rPr>
                <w:rFonts w:eastAsia="MS Mincho"/>
                <w:b/>
                <w:snapToGrid w:val="0"/>
                <w:sz w:val="22"/>
                <w:szCs w:val="22"/>
                <w:lang w:val="en-GB"/>
              </w:rPr>
            </w:pPr>
            <w:r w:rsidRPr="00C03269">
              <w:rPr>
                <w:rFonts w:eastAsia="MS Mincho"/>
                <w:b/>
                <w:snapToGrid w:val="0"/>
                <w:sz w:val="22"/>
                <w:szCs w:val="22"/>
              </w:rPr>
              <w:t>Description of Fishery</w:t>
            </w:r>
          </w:p>
        </w:tc>
        <w:tc>
          <w:tcPr>
            <w:tcW w:w="2976" w:type="dxa"/>
            <w:tcBorders>
              <w:top w:val="single" w:sz="4" w:space="0" w:color="auto"/>
              <w:left w:val="single" w:sz="4" w:space="0" w:color="auto"/>
              <w:bottom w:val="single" w:sz="4" w:space="0" w:color="auto"/>
              <w:right w:val="single" w:sz="4" w:space="0" w:color="auto"/>
            </w:tcBorders>
          </w:tcPr>
          <w:p w14:paraId="14913377" w14:textId="77777777" w:rsidR="00884C09" w:rsidRPr="00C03269" w:rsidRDefault="00884C09" w:rsidP="002B7143">
            <w:pPr>
              <w:tabs>
                <w:tab w:val="left" w:pos="360"/>
                <w:tab w:val="left" w:pos="1080"/>
                <w:tab w:val="left" w:pos="1800"/>
              </w:tabs>
              <w:jc w:val="center"/>
              <w:rPr>
                <w:rFonts w:eastAsia="MS Mincho"/>
                <w:b/>
                <w:snapToGrid w:val="0"/>
                <w:sz w:val="22"/>
                <w:szCs w:val="22"/>
                <w:lang w:val="en-GB"/>
              </w:rPr>
            </w:pPr>
            <w:r w:rsidRPr="00C03269">
              <w:rPr>
                <w:rFonts w:eastAsia="MS Mincho"/>
                <w:b/>
                <w:snapToGrid w:val="0"/>
                <w:sz w:val="22"/>
                <w:szCs w:val="22"/>
              </w:rPr>
              <w:t>Species</w:t>
            </w:r>
          </w:p>
        </w:tc>
        <w:tc>
          <w:tcPr>
            <w:tcW w:w="1418" w:type="dxa"/>
            <w:tcBorders>
              <w:top w:val="single" w:sz="4" w:space="0" w:color="auto"/>
              <w:left w:val="single" w:sz="4" w:space="0" w:color="auto"/>
              <w:bottom w:val="single" w:sz="4" w:space="0" w:color="auto"/>
              <w:right w:val="single" w:sz="4" w:space="0" w:color="auto"/>
            </w:tcBorders>
          </w:tcPr>
          <w:p w14:paraId="217010D5" w14:textId="77777777" w:rsidR="00884C09" w:rsidRPr="00C03269" w:rsidRDefault="00884C09" w:rsidP="002B7143">
            <w:pPr>
              <w:tabs>
                <w:tab w:val="left" w:pos="360"/>
                <w:tab w:val="left" w:pos="1080"/>
                <w:tab w:val="left" w:pos="1800"/>
              </w:tabs>
              <w:jc w:val="center"/>
              <w:rPr>
                <w:rFonts w:eastAsia="MS Mincho"/>
                <w:b/>
                <w:snapToGrid w:val="0"/>
                <w:sz w:val="22"/>
                <w:szCs w:val="22"/>
              </w:rPr>
            </w:pPr>
            <w:r w:rsidRPr="00C03269">
              <w:rPr>
                <w:rFonts w:eastAsia="MS Mincho"/>
                <w:b/>
                <w:snapToGrid w:val="0"/>
                <w:sz w:val="22"/>
                <w:szCs w:val="22"/>
              </w:rPr>
              <w:t>Applications for entry on Part B (Yes or No)</w:t>
            </w:r>
          </w:p>
        </w:tc>
        <w:tc>
          <w:tcPr>
            <w:tcW w:w="2551" w:type="dxa"/>
            <w:tcBorders>
              <w:top w:val="single" w:sz="4" w:space="0" w:color="auto"/>
              <w:left w:val="single" w:sz="4" w:space="0" w:color="auto"/>
              <w:bottom w:val="single" w:sz="4" w:space="0" w:color="auto"/>
              <w:right w:val="single" w:sz="4" w:space="0" w:color="auto"/>
            </w:tcBorders>
          </w:tcPr>
          <w:p w14:paraId="6342827C" w14:textId="77777777" w:rsidR="00884C09" w:rsidRDefault="00884C09" w:rsidP="002B7143">
            <w:pPr>
              <w:tabs>
                <w:tab w:val="left" w:pos="360"/>
                <w:tab w:val="left" w:pos="1080"/>
                <w:tab w:val="left" w:pos="1800"/>
              </w:tabs>
              <w:jc w:val="center"/>
              <w:rPr>
                <w:rFonts w:eastAsia="MS Mincho"/>
                <w:b/>
                <w:snapToGrid w:val="0"/>
                <w:sz w:val="22"/>
                <w:szCs w:val="22"/>
              </w:rPr>
            </w:pPr>
            <w:r>
              <w:rPr>
                <w:rFonts w:eastAsia="MS Mincho"/>
                <w:b/>
                <w:snapToGrid w:val="0"/>
                <w:sz w:val="22"/>
                <w:szCs w:val="22"/>
              </w:rPr>
              <w:t xml:space="preserve">Qualifying Company </w:t>
            </w:r>
          </w:p>
          <w:p w14:paraId="0994B75A" w14:textId="77777777" w:rsidR="00884C09" w:rsidRPr="00C03269" w:rsidRDefault="00884C09" w:rsidP="002B7143">
            <w:pPr>
              <w:tabs>
                <w:tab w:val="left" w:pos="360"/>
                <w:tab w:val="left" w:pos="1080"/>
                <w:tab w:val="left" w:pos="1800"/>
              </w:tabs>
              <w:jc w:val="center"/>
              <w:rPr>
                <w:rFonts w:eastAsia="MS Mincho"/>
                <w:b/>
                <w:snapToGrid w:val="0"/>
                <w:sz w:val="22"/>
                <w:szCs w:val="22"/>
              </w:rPr>
            </w:pPr>
            <w:r w:rsidRPr="00836BEB">
              <w:rPr>
                <w:rFonts w:eastAsia="MS Mincho"/>
                <w:bCs/>
                <w:i/>
                <w:iCs/>
                <w:snapToGrid w:val="0"/>
                <w:sz w:val="22"/>
                <w:szCs w:val="22"/>
              </w:rPr>
              <w:t>(if applicable)</w:t>
            </w:r>
          </w:p>
        </w:tc>
      </w:tr>
      <w:tr w:rsidR="00884C09" w:rsidRPr="00C03269" w14:paraId="6691732F" w14:textId="77777777" w:rsidTr="002B7143">
        <w:tc>
          <w:tcPr>
            <w:tcW w:w="2127" w:type="dxa"/>
            <w:tcBorders>
              <w:top w:val="single" w:sz="4" w:space="0" w:color="auto"/>
              <w:left w:val="single" w:sz="4" w:space="0" w:color="auto"/>
              <w:bottom w:val="single" w:sz="4" w:space="0" w:color="auto"/>
              <w:right w:val="single" w:sz="4" w:space="0" w:color="auto"/>
            </w:tcBorders>
          </w:tcPr>
          <w:p w14:paraId="2FAF9301"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r>
              <w:rPr>
                <w:rFonts w:eastAsia="MS Mincho"/>
                <w:snapToGrid w:val="0"/>
                <w:sz w:val="22"/>
                <w:szCs w:val="22"/>
              </w:rPr>
              <w:t xml:space="preserve">Unrestricted </w:t>
            </w:r>
            <w:r w:rsidRPr="00C03269">
              <w:rPr>
                <w:rFonts w:eastAsia="MS Mincho"/>
                <w:snapToGrid w:val="0"/>
                <w:sz w:val="22"/>
                <w:szCs w:val="22"/>
              </w:rPr>
              <w:t>Finfish</w:t>
            </w:r>
          </w:p>
        </w:tc>
        <w:tc>
          <w:tcPr>
            <w:tcW w:w="2976" w:type="dxa"/>
            <w:tcBorders>
              <w:top w:val="single" w:sz="4" w:space="0" w:color="auto"/>
              <w:left w:val="single" w:sz="4" w:space="0" w:color="auto"/>
              <w:bottom w:val="single" w:sz="4" w:space="0" w:color="auto"/>
              <w:right w:val="single" w:sz="4" w:space="0" w:color="auto"/>
            </w:tcBorders>
          </w:tcPr>
          <w:p w14:paraId="7DA7572A" w14:textId="77777777" w:rsidR="00884C09" w:rsidRDefault="00884C09" w:rsidP="002B7143">
            <w:pPr>
              <w:tabs>
                <w:tab w:val="left" w:pos="360"/>
                <w:tab w:val="left" w:pos="1080"/>
                <w:tab w:val="left" w:pos="1800"/>
              </w:tabs>
              <w:jc w:val="center"/>
              <w:rPr>
                <w:rFonts w:eastAsia="MS Mincho"/>
                <w:snapToGrid w:val="0"/>
                <w:sz w:val="22"/>
                <w:szCs w:val="22"/>
              </w:rPr>
            </w:pPr>
            <w:r>
              <w:rPr>
                <w:rFonts w:eastAsia="MS Mincho"/>
                <w:snapToGrid w:val="0"/>
                <w:sz w:val="22"/>
                <w:szCs w:val="22"/>
              </w:rPr>
              <w:t xml:space="preserve">All finfish species except </w:t>
            </w:r>
            <w:r w:rsidRPr="00AE2657">
              <w:rPr>
                <w:rFonts w:eastAsia="MS Mincho"/>
                <w:snapToGrid w:val="0"/>
                <w:sz w:val="22"/>
                <w:szCs w:val="22"/>
              </w:rPr>
              <w:t>Skate (</w:t>
            </w:r>
            <w:r w:rsidRPr="00AE2657">
              <w:rPr>
                <w:rFonts w:eastAsia="MS Mincho"/>
                <w:i/>
                <w:snapToGrid w:val="0"/>
                <w:sz w:val="22"/>
                <w:szCs w:val="22"/>
              </w:rPr>
              <w:t>Rajidae</w:t>
            </w:r>
            <w:r w:rsidRPr="00AE2657">
              <w:rPr>
                <w:rFonts w:eastAsia="MS Mincho"/>
                <w:snapToGrid w:val="0"/>
                <w:sz w:val="22"/>
                <w:szCs w:val="22"/>
              </w:rPr>
              <w:t>) and Toothfish (</w:t>
            </w:r>
            <w:proofErr w:type="spellStart"/>
            <w:r w:rsidRPr="00AE2657">
              <w:rPr>
                <w:rFonts w:eastAsia="MS Mincho"/>
                <w:i/>
                <w:snapToGrid w:val="0"/>
                <w:sz w:val="22"/>
                <w:szCs w:val="22"/>
              </w:rPr>
              <w:t>Dissostichus</w:t>
            </w:r>
            <w:proofErr w:type="spellEnd"/>
            <w:r w:rsidRPr="00AE2657">
              <w:rPr>
                <w:rFonts w:eastAsia="MS Mincho"/>
                <w:i/>
                <w:snapToGrid w:val="0"/>
                <w:sz w:val="22"/>
                <w:szCs w:val="22"/>
              </w:rPr>
              <w:t xml:space="preserve"> </w:t>
            </w:r>
            <w:proofErr w:type="spellStart"/>
            <w:r w:rsidRPr="00AE2657">
              <w:rPr>
                <w:rFonts w:eastAsia="MS Mincho"/>
                <w:i/>
                <w:snapToGrid w:val="0"/>
                <w:sz w:val="22"/>
                <w:szCs w:val="22"/>
              </w:rPr>
              <w:t>eleginoides</w:t>
            </w:r>
            <w:proofErr w:type="spellEnd"/>
            <w:r w:rsidRPr="00AE2657">
              <w:rPr>
                <w:rFonts w:eastAsia="MS Mincho"/>
                <w:snapToGrid w:val="0"/>
                <w:sz w:val="22"/>
                <w:szCs w:val="22"/>
              </w:rPr>
              <w:t>)</w:t>
            </w:r>
          </w:p>
          <w:p w14:paraId="17C7E33E"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6A657419"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c>
          <w:tcPr>
            <w:tcW w:w="2551" w:type="dxa"/>
            <w:tcBorders>
              <w:top w:val="single" w:sz="4" w:space="0" w:color="auto"/>
              <w:left w:val="single" w:sz="4" w:space="0" w:color="auto"/>
              <w:bottom w:val="single" w:sz="4" w:space="0" w:color="auto"/>
              <w:right w:val="single" w:sz="4" w:space="0" w:color="auto"/>
            </w:tcBorders>
          </w:tcPr>
          <w:p w14:paraId="5123D439"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r>
      <w:tr w:rsidR="00884C09" w:rsidRPr="00C03269" w14:paraId="7E82EF8C" w14:textId="77777777" w:rsidTr="002B7143">
        <w:tc>
          <w:tcPr>
            <w:tcW w:w="2127" w:type="dxa"/>
            <w:tcBorders>
              <w:top w:val="single" w:sz="4" w:space="0" w:color="auto"/>
              <w:left w:val="single" w:sz="4" w:space="0" w:color="auto"/>
              <w:bottom w:val="single" w:sz="4" w:space="0" w:color="auto"/>
              <w:right w:val="single" w:sz="4" w:space="0" w:color="auto"/>
            </w:tcBorders>
          </w:tcPr>
          <w:p w14:paraId="74FCC22A"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r w:rsidRPr="00C03269">
              <w:rPr>
                <w:rFonts w:eastAsia="MS Mincho"/>
                <w:snapToGrid w:val="0"/>
                <w:sz w:val="22"/>
                <w:szCs w:val="22"/>
              </w:rPr>
              <w:t>Scallops</w:t>
            </w:r>
          </w:p>
          <w:p w14:paraId="1FB1BB46"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c>
          <w:tcPr>
            <w:tcW w:w="2976" w:type="dxa"/>
            <w:tcBorders>
              <w:top w:val="single" w:sz="4" w:space="0" w:color="auto"/>
              <w:left w:val="single" w:sz="4" w:space="0" w:color="auto"/>
              <w:bottom w:val="single" w:sz="4" w:space="0" w:color="auto"/>
              <w:right w:val="single" w:sz="4" w:space="0" w:color="auto"/>
            </w:tcBorders>
          </w:tcPr>
          <w:p w14:paraId="006A2335" w14:textId="77777777" w:rsidR="00884C09" w:rsidRPr="00C03269" w:rsidRDefault="00884C09" w:rsidP="002B7143">
            <w:pPr>
              <w:pStyle w:val="Heading1"/>
              <w:jc w:val="center"/>
              <w:rPr>
                <w:rFonts w:ascii="Times New Roman" w:hAnsi="Times New Roman"/>
                <w:b w:val="0"/>
                <w:bCs/>
                <w:sz w:val="22"/>
                <w:szCs w:val="22"/>
                <w:u w:val="none"/>
              </w:rPr>
            </w:pPr>
            <w:proofErr w:type="spellStart"/>
            <w:r w:rsidRPr="00C03269">
              <w:rPr>
                <w:rFonts w:ascii="Times New Roman" w:hAnsi="Times New Roman"/>
                <w:b w:val="0"/>
                <w:bCs/>
                <w:sz w:val="22"/>
                <w:szCs w:val="22"/>
                <w:u w:val="none"/>
              </w:rPr>
              <w:t>Zygochlamys</w:t>
            </w:r>
            <w:proofErr w:type="spellEnd"/>
            <w:r w:rsidRPr="00C03269">
              <w:rPr>
                <w:rFonts w:ascii="Times New Roman" w:hAnsi="Times New Roman"/>
                <w:b w:val="0"/>
                <w:bCs/>
                <w:sz w:val="22"/>
                <w:szCs w:val="22"/>
                <w:u w:val="none"/>
              </w:rPr>
              <w:t xml:space="preserve"> </w:t>
            </w:r>
            <w:proofErr w:type="spellStart"/>
            <w:r w:rsidRPr="00C03269">
              <w:rPr>
                <w:rFonts w:ascii="Times New Roman" w:hAnsi="Times New Roman"/>
                <w:b w:val="0"/>
                <w:bCs/>
                <w:sz w:val="22"/>
                <w:szCs w:val="22"/>
                <w:u w:val="none"/>
              </w:rPr>
              <w:t>patagonica</w:t>
            </w:r>
            <w:proofErr w:type="spellEnd"/>
          </w:p>
        </w:tc>
        <w:tc>
          <w:tcPr>
            <w:tcW w:w="1418" w:type="dxa"/>
            <w:tcBorders>
              <w:top w:val="single" w:sz="4" w:space="0" w:color="auto"/>
              <w:left w:val="single" w:sz="4" w:space="0" w:color="auto"/>
              <w:bottom w:val="single" w:sz="4" w:space="0" w:color="auto"/>
              <w:right w:val="single" w:sz="4" w:space="0" w:color="auto"/>
            </w:tcBorders>
          </w:tcPr>
          <w:p w14:paraId="02D55344"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c>
          <w:tcPr>
            <w:tcW w:w="2551" w:type="dxa"/>
            <w:tcBorders>
              <w:top w:val="single" w:sz="4" w:space="0" w:color="auto"/>
              <w:left w:val="single" w:sz="4" w:space="0" w:color="auto"/>
              <w:bottom w:val="single" w:sz="4" w:space="0" w:color="auto"/>
              <w:right w:val="single" w:sz="4" w:space="0" w:color="auto"/>
            </w:tcBorders>
          </w:tcPr>
          <w:p w14:paraId="4CE81538"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r>
      <w:tr w:rsidR="00884C09" w:rsidRPr="00C03269" w14:paraId="56F255C4" w14:textId="77777777" w:rsidTr="002B7143">
        <w:tc>
          <w:tcPr>
            <w:tcW w:w="2127" w:type="dxa"/>
            <w:tcBorders>
              <w:top w:val="single" w:sz="4" w:space="0" w:color="auto"/>
              <w:left w:val="single" w:sz="4" w:space="0" w:color="auto"/>
              <w:bottom w:val="single" w:sz="4" w:space="0" w:color="auto"/>
              <w:right w:val="single" w:sz="4" w:space="0" w:color="auto"/>
            </w:tcBorders>
          </w:tcPr>
          <w:p w14:paraId="002CDC87"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r w:rsidRPr="00C03269">
              <w:rPr>
                <w:rFonts w:eastAsia="MS Mincho"/>
                <w:snapToGrid w:val="0"/>
                <w:sz w:val="22"/>
                <w:szCs w:val="22"/>
              </w:rPr>
              <w:t>Squid – Jig or Trawl</w:t>
            </w:r>
          </w:p>
        </w:tc>
        <w:tc>
          <w:tcPr>
            <w:tcW w:w="2976" w:type="dxa"/>
            <w:tcBorders>
              <w:top w:val="single" w:sz="4" w:space="0" w:color="auto"/>
              <w:left w:val="single" w:sz="4" w:space="0" w:color="auto"/>
              <w:bottom w:val="single" w:sz="4" w:space="0" w:color="auto"/>
              <w:right w:val="single" w:sz="4" w:space="0" w:color="auto"/>
            </w:tcBorders>
          </w:tcPr>
          <w:p w14:paraId="5414D486" w14:textId="77777777" w:rsidR="00884C09" w:rsidRDefault="00884C09" w:rsidP="002B7143">
            <w:pPr>
              <w:tabs>
                <w:tab w:val="left" w:pos="360"/>
                <w:tab w:val="left" w:pos="1080"/>
                <w:tab w:val="left" w:pos="1800"/>
              </w:tabs>
              <w:jc w:val="center"/>
              <w:rPr>
                <w:rFonts w:eastAsia="MS Mincho"/>
                <w:i/>
                <w:snapToGrid w:val="0"/>
                <w:sz w:val="22"/>
                <w:szCs w:val="22"/>
              </w:rPr>
            </w:pPr>
            <w:proofErr w:type="spellStart"/>
            <w:r w:rsidRPr="00C03269">
              <w:rPr>
                <w:rFonts w:eastAsia="MS Mincho"/>
                <w:i/>
                <w:snapToGrid w:val="0"/>
                <w:sz w:val="22"/>
                <w:szCs w:val="22"/>
              </w:rPr>
              <w:t>Illex</w:t>
            </w:r>
            <w:proofErr w:type="spellEnd"/>
            <w:r w:rsidRPr="00C03269">
              <w:rPr>
                <w:rFonts w:eastAsia="MS Mincho"/>
                <w:i/>
                <w:snapToGrid w:val="0"/>
                <w:sz w:val="22"/>
                <w:szCs w:val="22"/>
              </w:rPr>
              <w:t xml:space="preserve"> </w:t>
            </w:r>
            <w:proofErr w:type="spellStart"/>
            <w:r w:rsidRPr="00C03269">
              <w:rPr>
                <w:rFonts w:eastAsia="MS Mincho"/>
                <w:i/>
                <w:snapToGrid w:val="0"/>
                <w:sz w:val="22"/>
                <w:szCs w:val="22"/>
              </w:rPr>
              <w:t>argentinus</w:t>
            </w:r>
            <w:proofErr w:type="spellEnd"/>
            <w:r w:rsidRPr="00C03269">
              <w:rPr>
                <w:rFonts w:eastAsia="MS Mincho"/>
                <w:snapToGrid w:val="0"/>
                <w:sz w:val="22"/>
                <w:szCs w:val="22"/>
              </w:rPr>
              <w:t xml:space="preserve"> and </w:t>
            </w:r>
            <w:proofErr w:type="spellStart"/>
            <w:r w:rsidRPr="00C03269">
              <w:rPr>
                <w:rFonts w:eastAsia="MS Mincho"/>
                <w:i/>
                <w:snapToGrid w:val="0"/>
                <w:sz w:val="22"/>
                <w:szCs w:val="22"/>
              </w:rPr>
              <w:t>Martialia</w:t>
            </w:r>
            <w:proofErr w:type="spellEnd"/>
            <w:r w:rsidRPr="00C03269">
              <w:rPr>
                <w:rFonts w:eastAsia="MS Mincho"/>
                <w:i/>
                <w:snapToGrid w:val="0"/>
                <w:sz w:val="22"/>
                <w:szCs w:val="22"/>
              </w:rPr>
              <w:t xml:space="preserve"> </w:t>
            </w:r>
            <w:proofErr w:type="spellStart"/>
            <w:r w:rsidRPr="00C03269">
              <w:rPr>
                <w:rFonts w:eastAsia="MS Mincho"/>
                <w:i/>
                <w:snapToGrid w:val="0"/>
                <w:sz w:val="22"/>
                <w:szCs w:val="22"/>
              </w:rPr>
              <w:t>hyadesi</w:t>
            </w:r>
            <w:proofErr w:type="spellEnd"/>
          </w:p>
          <w:p w14:paraId="3E29FC56" w14:textId="77777777" w:rsidR="00884C09" w:rsidRPr="00C03269" w:rsidRDefault="00884C09" w:rsidP="002B7143">
            <w:pPr>
              <w:tabs>
                <w:tab w:val="left" w:pos="360"/>
                <w:tab w:val="left" w:pos="1080"/>
                <w:tab w:val="left" w:pos="1800"/>
              </w:tabs>
              <w:jc w:val="center"/>
              <w:rPr>
                <w:rFonts w:eastAsia="MS Mincho"/>
                <w:i/>
                <w:snapToGrid w:val="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6BC2476E"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c>
          <w:tcPr>
            <w:tcW w:w="2551" w:type="dxa"/>
            <w:tcBorders>
              <w:top w:val="single" w:sz="4" w:space="0" w:color="auto"/>
              <w:left w:val="single" w:sz="4" w:space="0" w:color="auto"/>
              <w:bottom w:val="single" w:sz="4" w:space="0" w:color="auto"/>
              <w:right w:val="single" w:sz="4" w:space="0" w:color="auto"/>
            </w:tcBorders>
          </w:tcPr>
          <w:p w14:paraId="173B3F26"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r>
      <w:tr w:rsidR="00884C09" w:rsidRPr="00C03269" w14:paraId="7C35B313" w14:textId="77777777" w:rsidTr="002B7143">
        <w:tc>
          <w:tcPr>
            <w:tcW w:w="2127" w:type="dxa"/>
            <w:tcBorders>
              <w:top w:val="single" w:sz="4" w:space="0" w:color="auto"/>
              <w:left w:val="single" w:sz="4" w:space="0" w:color="auto"/>
              <w:bottom w:val="single" w:sz="4" w:space="0" w:color="auto"/>
              <w:right w:val="single" w:sz="4" w:space="0" w:color="auto"/>
            </w:tcBorders>
          </w:tcPr>
          <w:p w14:paraId="29D12C8D"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r w:rsidRPr="00C03269">
              <w:rPr>
                <w:rFonts w:eastAsia="MS Mincho"/>
                <w:snapToGrid w:val="0"/>
                <w:sz w:val="22"/>
                <w:szCs w:val="22"/>
              </w:rPr>
              <w:t>Squid</w:t>
            </w:r>
          </w:p>
        </w:tc>
        <w:tc>
          <w:tcPr>
            <w:tcW w:w="2976" w:type="dxa"/>
            <w:tcBorders>
              <w:top w:val="single" w:sz="4" w:space="0" w:color="auto"/>
              <w:left w:val="single" w:sz="4" w:space="0" w:color="auto"/>
              <w:bottom w:val="single" w:sz="4" w:space="0" w:color="auto"/>
              <w:right w:val="single" w:sz="4" w:space="0" w:color="auto"/>
            </w:tcBorders>
          </w:tcPr>
          <w:p w14:paraId="58A6E9B9" w14:textId="77777777" w:rsidR="00884C09" w:rsidRDefault="00884C09" w:rsidP="002B7143">
            <w:pPr>
              <w:tabs>
                <w:tab w:val="left" w:pos="360"/>
                <w:tab w:val="left" w:pos="1080"/>
                <w:tab w:val="left" w:pos="1800"/>
              </w:tabs>
              <w:jc w:val="center"/>
              <w:rPr>
                <w:rFonts w:eastAsia="MS Mincho"/>
                <w:i/>
                <w:snapToGrid w:val="0"/>
                <w:sz w:val="22"/>
                <w:szCs w:val="22"/>
              </w:rPr>
            </w:pPr>
            <w:proofErr w:type="spellStart"/>
            <w:r w:rsidRPr="00C03269">
              <w:rPr>
                <w:rFonts w:eastAsia="MS Mincho"/>
                <w:i/>
                <w:snapToGrid w:val="0"/>
                <w:sz w:val="22"/>
                <w:szCs w:val="22"/>
              </w:rPr>
              <w:t>Doryteuthis</w:t>
            </w:r>
            <w:proofErr w:type="spellEnd"/>
            <w:r w:rsidRPr="00C03269">
              <w:rPr>
                <w:rFonts w:eastAsia="MS Mincho"/>
                <w:i/>
                <w:snapToGrid w:val="0"/>
                <w:sz w:val="22"/>
                <w:szCs w:val="22"/>
              </w:rPr>
              <w:t xml:space="preserve"> </w:t>
            </w:r>
            <w:proofErr w:type="spellStart"/>
            <w:r w:rsidRPr="00C03269">
              <w:rPr>
                <w:rFonts w:eastAsia="MS Mincho"/>
                <w:i/>
                <w:snapToGrid w:val="0"/>
                <w:sz w:val="22"/>
                <w:szCs w:val="22"/>
              </w:rPr>
              <w:t>gahi</w:t>
            </w:r>
            <w:proofErr w:type="spellEnd"/>
          </w:p>
          <w:p w14:paraId="16614982" w14:textId="77777777" w:rsidR="00884C09" w:rsidRPr="00C03269" w:rsidRDefault="00884C09" w:rsidP="002B7143">
            <w:pPr>
              <w:tabs>
                <w:tab w:val="left" w:pos="360"/>
                <w:tab w:val="left" w:pos="1080"/>
                <w:tab w:val="left" w:pos="1800"/>
              </w:tabs>
              <w:jc w:val="center"/>
              <w:rPr>
                <w:rFonts w:eastAsia="MS Mincho"/>
                <w:i/>
                <w:snapToGrid w:val="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2D4DB7E6"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c>
          <w:tcPr>
            <w:tcW w:w="2551" w:type="dxa"/>
            <w:tcBorders>
              <w:top w:val="single" w:sz="4" w:space="0" w:color="auto"/>
              <w:left w:val="single" w:sz="4" w:space="0" w:color="auto"/>
              <w:bottom w:val="single" w:sz="4" w:space="0" w:color="auto"/>
              <w:right w:val="single" w:sz="4" w:space="0" w:color="auto"/>
            </w:tcBorders>
          </w:tcPr>
          <w:p w14:paraId="1994CAD3"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r>
      <w:tr w:rsidR="00884C09" w:rsidRPr="00C03269" w14:paraId="156EED4F" w14:textId="77777777" w:rsidTr="002B7143">
        <w:tc>
          <w:tcPr>
            <w:tcW w:w="2127" w:type="dxa"/>
            <w:tcBorders>
              <w:top w:val="single" w:sz="4" w:space="0" w:color="auto"/>
              <w:left w:val="single" w:sz="4" w:space="0" w:color="auto"/>
              <w:bottom w:val="single" w:sz="4" w:space="0" w:color="auto"/>
              <w:right w:val="single" w:sz="4" w:space="0" w:color="auto"/>
            </w:tcBorders>
          </w:tcPr>
          <w:p w14:paraId="3323E979"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r w:rsidRPr="00C03269">
              <w:rPr>
                <w:rFonts w:eastAsia="MS Mincho"/>
                <w:snapToGrid w:val="0"/>
                <w:sz w:val="22"/>
                <w:szCs w:val="22"/>
              </w:rPr>
              <w:t>Skate</w:t>
            </w:r>
          </w:p>
        </w:tc>
        <w:tc>
          <w:tcPr>
            <w:tcW w:w="2976" w:type="dxa"/>
            <w:tcBorders>
              <w:top w:val="single" w:sz="4" w:space="0" w:color="auto"/>
              <w:left w:val="single" w:sz="4" w:space="0" w:color="auto"/>
              <w:bottom w:val="single" w:sz="4" w:space="0" w:color="auto"/>
              <w:right w:val="single" w:sz="4" w:space="0" w:color="auto"/>
            </w:tcBorders>
          </w:tcPr>
          <w:p w14:paraId="03C08D52" w14:textId="77777777" w:rsidR="00884C09" w:rsidRPr="00C03269" w:rsidRDefault="00884C09" w:rsidP="002B7143">
            <w:pPr>
              <w:tabs>
                <w:tab w:val="left" w:pos="360"/>
                <w:tab w:val="left" w:pos="1080"/>
                <w:tab w:val="left" w:pos="1800"/>
              </w:tabs>
              <w:jc w:val="center"/>
              <w:rPr>
                <w:rFonts w:eastAsia="MS Mincho"/>
                <w:snapToGrid w:val="0"/>
                <w:sz w:val="22"/>
                <w:szCs w:val="22"/>
              </w:rPr>
            </w:pPr>
            <w:r w:rsidRPr="00C03269">
              <w:rPr>
                <w:rFonts w:eastAsia="MS Mincho"/>
                <w:snapToGrid w:val="0"/>
                <w:sz w:val="22"/>
                <w:szCs w:val="22"/>
              </w:rPr>
              <w:t>All species of Skate (</w:t>
            </w:r>
            <w:r w:rsidRPr="00C03269">
              <w:rPr>
                <w:rFonts w:eastAsia="MS Mincho"/>
                <w:i/>
                <w:snapToGrid w:val="0"/>
                <w:sz w:val="22"/>
                <w:szCs w:val="22"/>
              </w:rPr>
              <w:t>Rajidae</w:t>
            </w:r>
            <w:r w:rsidRPr="00C03269">
              <w:rPr>
                <w:rFonts w:eastAsia="MS Mincho"/>
                <w:snapToGrid w:val="0"/>
                <w:sz w:val="22"/>
                <w:szCs w:val="22"/>
              </w:rPr>
              <w:t>)</w:t>
            </w:r>
          </w:p>
          <w:p w14:paraId="0CFA2569"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7379DD78"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c>
          <w:tcPr>
            <w:tcW w:w="2551" w:type="dxa"/>
            <w:tcBorders>
              <w:top w:val="single" w:sz="4" w:space="0" w:color="auto"/>
              <w:left w:val="single" w:sz="4" w:space="0" w:color="auto"/>
              <w:bottom w:val="single" w:sz="4" w:space="0" w:color="auto"/>
              <w:right w:val="single" w:sz="4" w:space="0" w:color="auto"/>
            </w:tcBorders>
          </w:tcPr>
          <w:p w14:paraId="25324ADE"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r>
      <w:tr w:rsidR="00884C09" w:rsidRPr="00C03269" w14:paraId="3C435CC8" w14:textId="77777777" w:rsidTr="002B7143">
        <w:tc>
          <w:tcPr>
            <w:tcW w:w="2127" w:type="dxa"/>
            <w:tcBorders>
              <w:top w:val="single" w:sz="4" w:space="0" w:color="auto"/>
              <w:left w:val="single" w:sz="4" w:space="0" w:color="auto"/>
              <w:bottom w:val="single" w:sz="4" w:space="0" w:color="auto"/>
              <w:right w:val="single" w:sz="4" w:space="0" w:color="auto"/>
            </w:tcBorders>
          </w:tcPr>
          <w:p w14:paraId="5B92AE30"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r w:rsidRPr="00C03269">
              <w:rPr>
                <w:rFonts w:eastAsia="MS Mincho"/>
                <w:snapToGrid w:val="0"/>
                <w:sz w:val="22"/>
                <w:szCs w:val="22"/>
              </w:rPr>
              <w:t>Squid and Restricted Finfish</w:t>
            </w:r>
          </w:p>
        </w:tc>
        <w:tc>
          <w:tcPr>
            <w:tcW w:w="2976" w:type="dxa"/>
            <w:tcBorders>
              <w:top w:val="single" w:sz="4" w:space="0" w:color="auto"/>
              <w:left w:val="single" w:sz="4" w:space="0" w:color="auto"/>
              <w:bottom w:val="single" w:sz="4" w:space="0" w:color="auto"/>
              <w:right w:val="single" w:sz="4" w:space="0" w:color="auto"/>
            </w:tcBorders>
          </w:tcPr>
          <w:p w14:paraId="25315403" w14:textId="77777777" w:rsidR="00884C09" w:rsidRDefault="00884C09" w:rsidP="002B7143">
            <w:pPr>
              <w:tabs>
                <w:tab w:val="left" w:pos="360"/>
                <w:tab w:val="left" w:pos="1080"/>
                <w:tab w:val="left" w:pos="1800"/>
              </w:tabs>
              <w:jc w:val="center"/>
              <w:rPr>
                <w:rFonts w:eastAsia="MS Mincho"/>
                <w:snapToGrid w:val="0"/>
                <w:sz w:val="22"/>
                <w:szCs w:val="22"/>
              </w:rPr>
            </w:pPr>
            <w:proofErr w:type="spellStart"/>
            <w:r w:rsidRPr="00C03269">
              <w:rPr>
                <w:rFonts w:eastAsia="MS Mincho"/>
                <w:i/>
                <w:snapToGrid w:val="0"/>
                <w:sz w:val="22"/>
                <w:szCs w:val="22"/>
              </w:rPr>
              <w:t>Illex</w:t>
            </w:r>
            <w:proofErr w:type="spellEnd"/>
            <w:r w:rsidRPr="00C03269">
              <w:rPr>
                <w:rFonts w:eastAsia="MS Mincho"/>
                <w:i/>
                <w:snapToGrid w:val="0"/>
                <w:sz w:val="22"/>
                <w:szCs w:val="22"/>
              </w:rPr>
              <w:t xml:space="preserve"> </w:t>
            </w:r>
            <w:proofErr w:type="spellStart"/>
            <w:r w:rsidRPr="00C03269">
              <w:rPr>
                <w:rFonts w:eastAsia="MS Mincho"/>
                <w:i/>
                <w:snapToGrid w:val="0"/>
                <w:sz w:val="22"/>
                <w:szCs w:val="22"/>
              </w:rPr>
              <w:t>argentinus</w:t>
            </w:r>
            <w:proofErr w:type="spellEnd"/>
            <w:r w:rsidRPr="00C03269">
              <w:rPr>
                <w:rFonts w:eastAsia="MS Mincho"/>
                <w:i/>
                <w:snapToGrid w:val="0"/>
                <w:sz w:val="22"/>
                <w:szCs w:val="22"/>
              </w:rPr>
              <w:t xml:space="preserve">, </w:t>
            </w:r>
            <w:proofErr w:type="spellStart"/>
            <w:r w:rsidRPr="00C03269">
              <w:rPr>
                <w:rFonts w:eastAsia="MS Mincho"/>
                <w:i/>
                <w:snapToGrid w:val="0"/>
                <w:sz w:val="22"/>
                <w:szCs w:val="22"/>
              </w:rPr>
              <w:t>Martialia</w:t>
            </w:r>
            <w:proofErr w:type="spellEnd"/>
            <w:r w:rsidRPr="00C03269">
              <w:rPr>
                <w:rFonts w:eastAsia="MS Mincho"/>
                <w:i/>
                <w:snapToGrid w:val="0"/>
                <w:sz w:val="22"/>
                <w:szCs w:val="22"/>
              </w:rPr>
              <w:t xml:space="preserve"> </w:t>
            </w:r>
            <w:proofErr w:type="spellStart"/>
            <w:r w:rsidRPr="00C03269">
              <w:rPr>
                <w:rFonts w:eastAsia="MS Mincho"/>
                <w:i/>
                <w:snapToGrid w:val="0"/>
                <w:sz w:val="22"/>
                <w:szCs w:val="22"/>
              </w:rPr>
              <w:t>hyadesi</w:t>
            </w:r>
            <w:proofErr w:type="spellEnd"/>
            <w:r w:rsidRPr="00C03269">
              <w:rPr>
                <w:rFonts w:eastAsia="MS Mincho"/>
                <w:i/>
                <w:snapToGrid w:val="0"/>
                <w:sz w:val="22"/>
                <w:szCs w:val="22"/>
              </w:rPr>
              <w:t>,</w:t>
            </w:r>
            <w:r w:rsidRPr="00C03269">
              <w:rPr>
                <w:rFonts w:eastAsia="MS Mincho"/>
                <w:snapToGrid w:val="0"/>
                <w:sz w:val="22"/>
                <w:szCs w:val="22"/>
              </w:rPr>
              <w:t xml:space="preserve"> all Finfish species except Hake (</w:t>
            </w:r>
            <w:r w:rsidRPr="00C03269">
              <w:rPr>
                <w:rFonts w:eastAsia="MS Mincho"/>
                <w:i/>
                <w:snapToGrid w:val="0"/>
                <w:sz w:val="22"/>
                <w:szCs w:val="22"/>
              </w:rPr>
              <w:t>Merluccius spp.</w:t>
            </w:r>
            <w:r w:rsidRPr="00C03269">
              <w:rPr>
                <w:rFonts w:eastAsia="MS Mincho"/>
                <w:snapToGrid w:val="0"/>
                <w:sz w:val="22"/>
                <w:szCs w:val="22"/>
              </w:rPr>
              <w:t>), Skate (</w:t>
            </w:r>
            <w:r w:rsidRPr="00C03269">
              <w:rPr>
                <w:rFonts w:eastAsia="MS Mincho"/>
                <w:i/>
                <w:snapToGrid w:val="0"/>
                <w:sz w:val="22"/>
                <w:szCs w:val="22"/>
              </w:rPr>
              <w:t>Rajidae</w:t>
            </w:r>
            <w:r w:rsidRPr="00C03269">
              <w:rPr>
                <w:rFonts w:eastAsia="MS Mincho"/>
                <w:snapToGrid w:val="0"/>
                <w:sz w:val="22"/>
                <w:szCs w:val="22"/>
              </w:rPr>
              <w:t>) and Toothfish (</w:t>
            </w:r>
            <w:proofErr w:type="spellStart"/>
            <w:r w:rsidRPr="00C03269">
              <w:rPr>
                <w:rFonts w:eastAsia="MS Mincho"/>
                <w:i/>
                <w:snapToGrid w:val="0"/>
                <w:sz w:val="22"/>
                <w:szCs w:val="22"/>
              </w:rPr>
              <w:t>Dissostichus</w:t>
            </w:r>
            <w:proofErr w:type="spellEnd"/>
            <w:r w:rsidRPr="00C03269">
              <w:rPr>
                <w:rFonts w:eastAsia="MS Mincho"/>
                <w:i/>
                <w:snapToGrid w:val="0"/>
                <w:sz w:val="22"/>
                <w:szCs w:val="22"/>
              </w:rPr>
              <w:t xml:space="preserve"> </w:t>
            </w:r>
            <w:proofErr w:type="spellStart"/>
            <w:r w:rsidRPr="00C03269">
              <w:rPr>
                <w:rFonts w:eastAsia="MS Mincho"/>
                <w:i/>
                <w:snapToGrid w:val="0"/>
                <w:sz w:val="22"/>
                <w:szCs w:val="22"/>
              </w:rPr>
              <w:t>eleginoides</w:t>
            </w:r>
            <w:proofErr w:type="spellEnd"/>
            <w:r w:rsidRPr="00C03269">
              <w:rPr>
                <w:rFonts w:eastAsia="MS Mincho"/>
                <w:snapToGrid w:val="0"/>
                <w:sz w:val="22"/>
                <w:szCs w:val="22"/>
              </w:rPr>
              <w:t>)</w:t>
            </w:r>
          </w:p>
          <w:p w14:paraId="7070B221"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2E6EA14A"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c>
          <w:tcPr>
            <w:tcW w:w="2551" w:type="dxa"/>
            <w:tcBorders>
              <w:top w:val="single" w:sz="4" w:space="0" w:color="auto"/>
              <w:left w:val="single" w:sz="4" w:space="0" w:color="auto"/>
              <w:bottom w:val="single" w:sz="4" w:space="0" w:color="auto"/>
              <w:right w:val="single" w:sz="4" w:space="0" w:color="auto"/>
            </w:tcBorders>
          </w:tcPr>
          <w:p w14:paraId="652E4CC0"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r>
      <w:tr w:rsidR="00884C09" w:rsidRPr="00C03269" w14:paraId="27F4CB81" w14:textId="77777777" w:rsidTr="002B7143">
        <w:trPr>
          <w:trHeight w:val="752"/>
        </w:trPr>
        <w:tc>
          <w:tcPr>
            <w:tcW w:w="2127" w:type="dxa"/>
            <w:tcBorders>
              <w:top w:val="single" w:sz="4" w:space="0" w:color="auto"/>
              <w:left w:val="single" w:sz="4" w:space="0" w:color="auto"/>
              <w:bottom w:val="single" w:sz="4" w:space="0" w:color="auto"/>
              <w:right w:val="single" w:sz="4" w:space="0" w:color="auto"/>
            </w:tcBorders>
          </w:tcPr>
          <w:p w14:paraId="7F4B483B"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r w:rsidRPr="00C03269">
              <w:rPr>
                <w:rFonts w:eastAsia="MS Mincho"/>
                <w:snapToGrid w:val="0"/>
                <w:sz w:val="22"/>
                <w:szCs w:val="22"/>
              </w:rPr>
              <w:t>Restricted Finfish - Pelagic</w:t>
            </w:r>
          </w:p>
        </w:tc>
        <w:tc>
          <w:tcPr>
            <w:tcW w:w="2976" w:type="dxa"/>
            <w:tcBorders>
              <w:top w:val="single" w:sz="4" w:space="0" w:color="auto"/>
              <w:left w:val="single" w:sz="4" w:space="0" w:color="auto"/>
              <w:bottom w:val="single" w:sz="4" w:space="0" w:color="auto"/>
              <w:right w:val="single" w:sz="4" w:space="0" w:color="auto"/>
            </w:tcBorders>
          </w:tcPr>
          <w:p w14:paraId="061F0F00"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r w:rsidRPr="00C03269">
              <w:rPr>
                <w:rFonts w:eastAsia="MS Mincho"/>
                <w:snapToGrid w:val="0"/>
                <w:sz w:val="22"/>
                <w:szCs w:val="22"/>
              </w:rPr>
              <w:t>Blue Whiting (</w:t>
            </w:r>
            <w:proofErr w:type="spellStart"/>
            <w:r w:rsidRPr="00C03269">
              <w:rPr>
                <w:rFonts w:eastAsia="MS Mincho"/>
                <w:i/>
                <w:snapToGrid w:val="0"/>
                <w:sz w:val="22"/>
                <w:szCs w:val="22"/>
              </w:rPr>
              <w:t>Micromesistius</w:t>
            </w:r>
            <w:proofErr w:type="spellEnd"/>
            <w:r w:rsidRPr="00C03269">
              <w:rPr>
                <w:rFonts w:eastAsia="MS Mincho"/>
                <w:i/>
                <w:snapToGrid w:val="0"/>
                <w:sz w:val="22"/>
                <w:szCs w:val="22"/>
              </w:rPr>
              <w:t xml:space="preserve"> </w:t>
            </w:r>
            <w:proofErr w:type="spellStart"/>
            <w:r w:rsidRPr="00C03269">
              <w:rPr>
                <w:rFonts w:eastAsia="MS Mincho"/>
                <w:i/>
                <w:snapToGrid w:val="0"/>
                <w:sz w:val="22"/>
                <w:szCs w:val="22"/>
              </w:rPr>
              <w:t>australis</w:t>
            </w:r>
            <w:proofErr w:type="spellEnd"/>
            <w:r w:rsidRPr="00C03269">
              <w:rPr>
                <w:rFonts w:eastAsia="MS Mincho"/>
                <w:snapToGrid w:val="0"/>
                <w:sz w:val="22"/>
                <w:szCs w:val="22"/>
              </w:rPr>
              <w:t xml:space="preserve">) </w:t>
            </w:r>
            <w:proofErr w:type="spellStart"/>
            <w:r w:rsidRPr="00C03269">
              <w:rPr>
                <w:rFonts w:eastAsia="MS Mincho"/>
                <w:snapToGrid w:val="0"/>
                <w:sz w:val="22"/>
                <w:szCs w:val="22"/>
              </w:rPr>
              <w:t>Hoki</w:t>
            </w:r>
            <w:proofErr w:type="spellEnd"/>
            <w:r w:rsidRPr="00C03269">
              <w:rPr>
                <w:rFonts w:eastAsia="MS Mincho"/>
                <w:snapToGrid w:val="0"/>
                <w:sz w:val="22"/>
                <w:szCs w:val="22"/>
              </w:rPr>
              <w:t xml:space="preserve"> (</w:t>
            </w:r>
            <w:proofErr w:type="spellStart"/>
            <w:r w:rsidRPr="00C03269">
              <w:rPr>
                <w:rFonts w:eastAsia="MS Mincho"/>
                <w:i/>
                <w:snapToGrid w:val="0"/>
                <w:sz w:val="22"/>
                <w:szCs w:val="22"/>
              </w:rPr>
              <w:t>Macruronus</w:t>
            </w:r>
            <w:proofErr w:type="spellEnd"/>
            <w:r w:rsidRPr="00C03269">
              <w:rPr>
                <w:rFonts w:eastAsia="MS Mincho"/>
                <w:i/>
                <w:snapToGrid w:val="0"/>
                <w:sz w:val="22"/>
                <w:szCs w:val="22"/>
              </w:rPr>
              <w:t xml:space="preserve"> </w:t>
            </w:r>
            <w:proofErr w:type="spellStart"/>
            <w:r w:rsidRPr="00C03269">
              <w:rPr>
                <w:rFonts w:eastAsia="MS Mincho"/>
                <w:i/>
                <w:snapToGrid w:val="0"/>
                <w:sz w:val="22"/>
                <w:szCs w:val="22"/>
              </w:rPr>
              <w:t>magellanicus</w:t>
            </w:r>
            <w:proofErr w:type="spellEnd"/>
            <w:r w:rsidRPr="00C03269">
              <w:rPr>
                <w:rFonts w:eastAsia="MS Mincho"/>
                <w:snapToGrid w:val="0"/>
                <w:sz w:val="22"/>
                <w:szCs w:val="22"/>
              </w:rPr>
              <w:t>)</w:t>
            </w:r>
          </w:p>
        </w:tc>
        <w:tc>
          <w:tcPr>
            <w:tcW w:w="1418" w:type="dxa"/>
            <w:tcBorders>
              <w:top w:val="single" w:sz="4" w:space="0" w:color="auto"/>
              <w:left w:val="single" w:sz="4" w:space="0" w:color="auto"/>
              <w:bottom w:val="single" w:sz="4" w:space="0" w:color="auto"/>
              <w:right w:val="single" w:sz="4" w:space="0" w:color="auto"/>
            </w:tcBorders>
          </w:tcPr>
          <w:p w14:paraId="708F275F"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c>
          <w:tcPr>
            <w:tcW w:w="2551" w:type="dxa"/>
            <w:tcBorders>
              <w:top w:val="single" w:sz="4" w:space="0" w:color="auto"/>
              <w:left w:val="single" w:sz="4" w:space="0" w:color="auto"/>
              <w:bottom w:val="single" w:sz="4" w:space="0" w:color="auto"/>
              <w:right w:val="single" w:sz="4" w:space="0" w:color="auto"/>
            </w:tcBorders>
          </w:tcPr>
          <w:p w14:paraId="3EE66671"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r>
      <w:tr w:rsidR="00884C09" w:rsidRPr="00C03269" w14:paraId="1AA860AC" w14:textId="77777777" w:rsidTr="002B7143">
        <w:tc>
          <w:tcPr>
            <w:tcW w:w="2127" w:type="dxa"/>
            <w:tcBorders>
              <w:top w:val="single" w:sz="4" w:space="0" w:color="auto"/>
              <w:left w:val="single" w:sz="4" w:space="0" w:color="auto"/>
              <w:bottom w:val="single" w:sz="4" w:space="0" w:color="auto"/>
              <w:right w:val="single" w:sz="4" w:space="0" w:color="auto"/>
            </w:tcBorders>
          </w:tcPr>
          <w:p w14:paraId="752FCE28"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r w:rsidRPr="00C03269">
              <w:rPr>
                <w:rFonts w:eastAsia="MS Mincho"/>
                <w:snapToGrid w:val="0"/>
                <w:sz w:val="22"/>
                <w:szCs w:val="22"/>
                <w:lang w:val="en-GB"/>
              </w:rPr>
              <w:t>Restricted</w:t>
            </w:r>
            <w:r>
              <w:rPr>
                <w:rFonts w:eastAsia="MS Mincho"/>
                <w:snapToGrid w:val="0"/>
                <w:sz w:val="22"/>
                <w:szCs w:val="22"/>
                <w:lang w:val="en-GB"/>
              </w:rPr>
              <w:t xml:space="preserve"> </w:t>
            </w:r>
            <w:r w:rsidRPr="00C03269">
              <w:rPr>
                <w:rFonts w:eastAsia="MS Mincho"/>
                <w:snapToGrid w:val="0"/>
                <w:sz w:val="22"/>
                <w:szCs w:val="22"/>
                <w:lang w:val="en-GB"/>
              </w:rPr>
              <w:t>Finfish</w:t>
            </w:r>
          </w:p>
        </w:tc>
        <w:tc>
          <w:tcPr>
            <w:tcW w:w="2976" w:type="dxa"/>
            <w:tcBorders>
              <w:top w:val="single" w:sz="4" w:space="0" w:color="auto"/>
              <w:left w:val="single" w:sz="4" w:space="0" w:color="auto"/>
              <w:bottom w:val="single" w:sz="4" w:space="0" w:color="auto"/>
              <w:right w:val="single" w:sz="4" w:space="0" w:color="auto"/>
            </w:tcBorders>
          </w:tcPr>
          <w:p w14:paraId="4604BA82" w14:textId="77777777" w:rsidR="00884C09" w:rsidRPr="00C03269" w:rsidRDefault="00884C09" w:rsidP="002B7143">
            <w:pPr>
              <w:tabs>
                <w:tab w:val="left" w:pos="360"/>
                <w:tab w:val="left" w:pos="1080"/>
                <w:tab w:val="left" w:pos="1800"/>
              </w:tabs>
              <w:jc w:val="center"/>
              <w:rPr>
                <w:rFonts w:eastAsia="MS Mincho"/>
                <w:snapToGrid w:val="0"/>
                <w:sz w:val="22"/>
                <w:szCs w:val="22"/>
              </w:rPr>
            </w:pPr>
            <w:r w:rsidRPr="00C03269">
              <w:rPr>
                <w:rFonts w:eastAsia="MS Mincho"/>
                <w:snapToGrid w:val="0"/>
                <w:sz w:val="22"/>
                <w:szCs w:val="22"/>
              </w:rPr>
              <w:t>Restricted Finfish</w:t>
            </w:r>
          </w:p>
          <w:p w14:paraId="3E73EF4F" w14:textId="77777777" w:rsidR="00884C09" w:rsidRDefault="00884C09" w:rsidP="002B7143">
            <w:pPr>
              <w:tabs>
                <w:tab w:val="left" w:pos="360"/>
                <w:tab w:val="left" w:pos="1080"/>
                <w:tab w:val="left" w:pos="1800"/>
              </w:tabs>
              <w:jc w:val="center"/>
              <w:rPr>
                <w:rFonts w:eastAsia="MS Mincho"/>
                <w:snapToGrid w:val="0"/>
                <w:sz w:val="22"/>
                <w:szCs w:val="22"/>
              </w:rPr>
            </w:pPr>
            <w:r w:rsidRPr="00C03269">
              <w:rPr>
                <w:rFonts w:eastAsia="MS Mincho"/>
                <w:snapToGrid w:val="0"/>
                <w:sz w:val="22"/>
                <w:szCs w:val="22"/>
              </w:rPr>
              <w:t>All finfish species except Hake (</w:t>
            </w:r>
            <w:r w:rsidRPr="00C03269">
              <w:rPr>
                <w:rFonts w:eastAsia="MS Mincho"/>
                <w:i/>
                <w:snapToGrid w:val="0"/>
                <w:sz w:val="22"/>
                <w:szCs w:val="22"/>
              </w:rPr>
              <w:t>Merluccius spp.</w:t>
            </w:r>
            <w:r w:rsidRPr="00C03269">
              <w:rPr>
                <w:rFonts w:eastAsia="MS Mincho"/>
                <w:snapToGrid w:val="0"/>
                <w:sz w:val="22"/>
                <w:szCs w:val="22"/>
              </w:rPr>
              <w:t>) Skate (</w:t>
            </w:r>
            <w:r w:rsidRPr="00C03269">
              <w:rPr>
                <w:rFonts w:eastAsia="MS Mincho"/>
                <w:i/>
                <w:snapToGrid w:val="0"/>
                <w:sz w:val="22"/>
                <w:szCs w:val="22"/>
              </w:rPr>
              <w:t>Rajidae</w:t>
            </w:r>
            <w:r w:rsidRPr="00C03269">
              <w:rPr>
                <w:rFonts w:eastAsia="MS Mincho"/>
                <w:snapToGrid w:val="0"/>
                <w:sz w:val="22"/>
                <w:szCs w:val="22"/>
              </w:rPr>
              <w:t>) and Toothfish (</w:t>
            </w:r>
            <w:proofErr w:type="spellStart"/>
            <w:r w:rsidRPr="00C03269">
              <w:rPr>
                <w:rFonts w:eastAsia="MS Mincho"/>
                <w:i/>
                <w:snapToGrid w:val="0"/>
                <w:sz w:val="22"/>
                <w:szCs w:val="22"/>
              </w:rPr>
              <w:t>Dissostichus</w:t>
            </w:r>
            <w:proofErr w:type="spellEnd"/>
            <w:r w:rsidRPr="00C03269">
              <w:rPr>
                <w:rFonts w:eastAsia="MS Mincho"/>
                <w:i/>
                <w:snapToGrid w:val="0"/>
                <w:sz w:val="22"/>
                <w:szCs w:val="22"/>
              </w:rPr>
              <w:t xml:space="preserve"> </w:t>
            </w:r>
            <w:proofErr w:type="spellStart"/>
            <w:r w:rsidRPr="00C03269">
              <w:rPr>
                <w:rFonts w:eastAsia="MS Mincho"/>
                <w:i/>
                <w:snapToGrid w:val="0"/>
                <w:sz w:val="22"/>
                <w:szCs w:val="22"/>
              </w:rPr>
              <w:t>eleginoides</w:t>
            </w:r>
            <w:proofErr w:type="spellEnd"/>
            <w:r w:rsidRPr="00C03269">
              <w:rPr>
                <w:rFonts w:eastAsia="MS Mincho"/>
                <w:snapToGrid w:val="0"/>
                <w:sz w:val="22"/>
                <w:szCs w:val="22"/>
              </w:rPr>
              <w:t>)</w:t>
            </w:r>
          </w:p>
          <w:p w14:paraId="00B07AA0"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0D5D0633"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c>
          <w:tcPr>
            <w:tcW w:w="2551" w:type="dxa"/>
            <w:tcBorders>
              <w:top w:val="single" w:sz="4" w:space="0" w:color="auto"/>
              <w:left w:val="single" w:sz="4" w:space="0" w:color="auto"/>
              <w:bottom w:val="single" w:sz="4" w:space="0" w:color="auto"/>
              <w:right w:val="single" w:sz="4" w:space="0" w:color="auto"/>
            </w:tcBorders>
          </w:tcPr>
          <w:p w14:paraId="44C37D3D"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r>
      <w:tr w:rsidR="00884C09" w:rsidRPr="00C03269" w14:paraId="20CECBA6" w14:textId="77777777" w:rsidTr="002B7143">
        <w:tc>
          <w:tcPr>
            <w:tcW w:w="2127" w:type="dxa"/>
            <w:tcBorders>
              <w:top w:val="single" w:sz="4" w:space="0" w:color="auto"/>
              <w:left w:val="single" w:sz="4" w:space="0" w:color="auto"/>
              <w:bottom w:val="single" w:sz="4" w:space="0" w:color="auto"/>
              <w:right w:val="single" w:sz="4" w:space="0" w:color="auto"/>
            </w:tcBorders>
          </w:tcPr>
          <w:p w14:paraId="489157A3"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r w:rsidRPr="00C03269">
              <w:rPr>
                <w:rFonts w:eastAsia="MS Mincho"/>
                <w:snapToGrid w:val="0"/>
                <w:sz w:val="22"/>
                <w:szCs w:val="22"/>
              </w:rPr>
              <w:t>Toothfish – Longline</w:t>
            </w:r>
          </w:p>
        </w:tc>
        <w:tc>
          <w:tcPr>
            <w:tcW w:w="2976" w:type="dxa"/>
            <w:tcBorders>
              <w:top w:val="single" w:sz="4" w:space="0" w:color="auto"/>
              <w:left w:val="single" w:sz="4" w:space="0" w:color="auto"/>
              <w:bottom w:val="single" w:sz="4" w:space="0" w:color="auto"/>
              <w:right w:val="single" w:sz="4" w:space="0" w:color="auto"/>
            </w:tcBorders>
          </w:tcPr>
          <w:p w14:paraId="0ADBE80D" w14:textId="77777777" w:rsidR="00884C09" w:rsidRDefault="00884C09" w:rsidP="002B7143">
            <w:pPr>
              <w:tabs>
                <w:tab w:val="left" w:pos="360"/>
                <w:tab w:val="left" w:pos="1080"/>
                <w:tab w:val="left" w:pos="1800"/>
              </w:tabs>
              <w:jc w:val="center"/>
              <w:rPr>
                <w:rFonts w:eastAsia="MS Mincho"/>
                <w:snapToGrid w:val="0"/>
                <w:sz w:val="22"/>
                <w:szCs w:val="22"/>
              </w:rPr>
            </w:pPr>
            <w:r w:rsidRPr="00C03269">
              <w:rPr>
                <w:rFonts w:eastAsia="MS Mincho"/>
                <w:snapToGrid w:val="0"/>
                <w:sz w:val="22"/>
                <w:szCs w:val="22"/>
              </w:rPr>
              <w:t>Toothfish (</w:t>
            </w:r>
            <w:proofErr w:type="spellStart"/>
            <w:r w:rsidRPr="00C03269">
              <w:rPr>
                <w:rFonts w:eastAsia="MS Mincho"/>
                <w:i/>
                <w:snapToGrid w:val="0"/>
                <w:sz w:val="22"/>
                <w:szCs w:val="22"/>
              </w:rPr>
              <w:t>Dissostichus</w:t>
            </w:r>
            <w:proofErr w:type="spellEnd"/>
            <w:r w:rsidRPr="00C03269">
              <w:rPr>
                <w:rFonts w:eastAsia="MS Mincho"/>
                <w:i/>
                <w:snapToGrid w:val="0"/>
                <w:sz w:val="22"/>
                <w:szCs w:val="22"/>
              </w:rPr>
              <w:t xml:space="preserve"> </w:t>
            </w:r>
            <w:proofErr w:type="spellStart"/>
            <w:r w:rsidRPr="00C03269">
              <w:rPr>
                <w:rFonts w:eastAsia="MS Mincho"/>
                <w:i/>
                <w:snapToGrid w:val="0"/>
                <w:sz w:val="22"/>
                <w:szCs w:val="22"/>
              </w:rPr>
              <w:t>eleginoides</w:t>
            </w:r>
            <w:proofErr w:type="spellEnd"/>
            <w:r w:rsidRPr="00C03269">
              <w:rPr>
                <w:rFonts w:eastAsia="MS Mincho"/>
                <w:snapToGrid w:val="0"/>
                <w:sz w:val="22"/>
                <w:szCs w:val="22"/>
              </w:rPr>
              <w:t>)</w:t>
            </w:r>
          </w:p>
          <w:p w14:paraId="3161FA6A"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16D0771F"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c>
          <w:tcPr>
            <w:tcW w:w="2551" w:type="dxa"/>
            <w:tcBorders>
              <w:top w:val="single" w:sz="4" w:space="0" w:color="auto"/>
              <w:left w:val="single" w:sz="4" w:space="0" w:color="auto"/>
              <w:bottom w:val="single" w:sz="4" w:space="0" w:color="auto"/>
              <w:right w:val="single" w:sz="4" w:space="0" w:color="auto"/>
            </w:tcBorders>
          </w:tcPr>
          <w:p w14:paraId="5676A618"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r>
      <w:tr w:rsidR="00884C09" w:rsidRPr="00C03269" w14:paraId="02C21D13" w14:textId="77777777" w:rsidTr="002B7143">
        <w:tc>
          <w:tcPr>
            <w:tcW w:w="2127" w:type="dxa"/>
            <w:tcBorders>
              <w:top w:val="single" w:sz="4" w:space="0" w:color="auto"/>
              <w:left w:val="single" w:sz="4" w:space="0" w:color="auto"/>
              <w:bottom w:val="single" w:sz="4" w:space="0" w:color="auto"/>
              <w:right w:val="single" w:sz="4" w:space="0" w:color="auto"/>
            </w:tcBorders>
          </w:tcPr>
          <w:p w14:paraId="38676C7B"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r w:rsidRPr="00C03269">
              <w:rPr>
                <w:rFonts w:eastAsia="MS Mincho"/>
                <w:snapToGrid w:val="0"/>
                <w:sz w:val="22"/>
                <w:szCs w:val="22"/>
              </w:rPr>
              <w:t>Squid</w:t>
            </w:r>
          </w:p>
        </w:tc>
        <w:tc>
          <w:tcPr>
            <w:tcW w:w="2976" w:type="dxa"/>
            <w:tcBorders>
              <w:top w:val="single" w:sz="4" w:space="0" w:color="auto"/>
              <w:left w:val="single" w:sz="4" w:space="0" w:color="auto"/>
              <w:bottom w:val="single" w:sz="4" w:space="0" w:color="auto"/>
              <w:right w:val="single" w:sz="4" w:space="0" w:color="auto"/>
            </w:tcBorders>
          </w:tcPr>
          <w:p w14:paraId="72B987F7" w14:textId="77777777" w:rsidR="00884C09" w:rsidRPr="00C03269" w:rsidRDefault="00884C09" w:rsidP="002B7143">
            <w:pPr>
              <w:tabs>
                <w:tab w:val="left" w:pos="360"/>
                <w:tab w:val="left" w:pos="1080"/>
                <w:tab w:val="left" w:pos="1800"/>
              </w:tabs>
              <w:jc w:val="center"/>
              <w:rPr>
                <w:rFonts w:eastAsia="MS Mincho"/>
                <w:i/>
                <w:snapToGrid w:val="0"/>
                <w:sz w:val="22"/>
                <w:szCs w:val="22"/>
                <w:lang w:val="en-GB"/>
              </w:rPr>
            </w:pPr>
            <w:proofErr w:type="spellStart"/>
            <w:r w:rsidRPr="00C03269">
              <w:rPr>
                <w:rFonts w:eastAsia="MS Mincho"/>
                <w:i/>
                <w:snapToGrid w:val="0"/>
                <w:sz w:val="22"/>
                <w:szCs w:val="22"/>
              </w:rPr>
              <w:t>Doryteuthis</w:t>
            </w:r>
            <w:proofErr w:type="spellEnd"/>
            <w:r w:rsidRPr="00C03269">
              <w:rPr>
                <w:rFonts w:eastAsia="MS Mincho"/>
                <w:i/>
                <w:snapToGrid w:val="0"/>
                <w:sz w:val="22"/>
                <w:szCs w:val="22"/>
              </w:rPr>
              <w:t xml:space="preserve"> </w:t>
            </w:r>
            <w:proofErr w:type="spellStart"/>
            <w:r w:rsidRPr="00C03269">
              <w:rPr>
                <w:rFonts w:eastAsia="MS Mincho"/>
                <w:i/>
                <w:snapToGrid w:val="0"/>
                <w:sz w:val="22"/>
                <w:szCs w:val="22"/>
              </w:rPr>
              <w:t>gahi</w:t>
            </w:r>
            <w:proofErr w:type="spellEnd"/>
          </w:p>
        </w:tc>
        <w:tc>
          <w:tcPr>
            <w:tcW w:w="1418" w:type="dxa"/>
            <w:tcBorders>
              <w:top w:val="single" w:sz="4" w:space="0" w:color="auto"/>
              <w:left w:val="single" w:sz="4" w:space="0" w:color="auto"/>
              <w:bottom w:val="single" w:sz="4" w:space="0" w:color="auto"/>
              <w:right w:val="single" w:sz="4" w:space="0" w:color="auto"/>
            </w:tcBorders>
          </w:tcPr>
          <w:p w14:paraId="52A21467"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p w14:paraId="2EF58F0E"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c>
          <w:tcPr>
            <w:tcW w:w="2551" w:type="dxa"/>
            <w:tcBorders>
              <w:top w:val="single" w:sz="4" w:space="0" w:color="auto"/>
              <w:left w:val="single" w:sz="4" w:space="0" w:color="auto"/>
              <w:bottom w:val="single" w:sz="4" w:space="0" w:color="auto"/>
              <w:right w:val="single" w:sz="4" w:space="0" w:color="auto"/>
            </w:tcBorders>
          </w:tcPr>
          <w:p w14:paraId="1D7DEB8C" w14:textId="77777777" w:rsidR="00884C09" w:rsidRPr="00C03269" w:rsidRDefault="00884C09" w:rsidP="002B7143">
            <w:pPr>
              <w:tabs>
                <w:tab w:val="left" w:pos="360"/>
                <w:tab w:val="left" w:pos="1080"/>
                <w:tab w:val="left" w:pos="1800"/>
              </w:tabs>
              <w:jc w:val="center"/>
              <w:rPr>
                <w:rFonts w:eastAsia="MS Mincho"/>
                <w:snapToGrid w:val="0"/>
                <w:sz w:val="22"/>
                <w:szCs w:val="22"/>
                <w:lang w:val="en-GB"/>
              </w:rPr>
            </w:pPr>
          </w:p>
        </w:tc>
      </w:tr>
    </w:tbl>
    <w:p w14:paraId="6BE212C1" w14:textId="77777777" w:rsidR="00884C09" w:rsidRPr="00C03269" w:rsidRDefault="00884C09" w:rsidP="00884C09">
      <w:pPr>
        <w:pStyle w:val="Heading3"/>
        <w:tabs>
          <w:tab w:val="left" w:pos="360"/>
          <w:tab w:val="left" w:pos="1080"/>
          <w:tab w:val="left" w:pos="1800"/>
        </w:tabs>
        <w:rPr>
          <w:rFonts w:eastAsia="MS Mincho"/>
          <w:b/>
          <w:sz w:val="22"/>
          <w:szCs w:val="22"/>
        </w:rPr>
      </w:pPr>
    </w:p>
    <w:p w14:paraId="5AF66070" w14:textId="77777777" w:rsidR="00884C09" w:rsidRDefault="00884C09" w:rsidP="00884C09">
      <w:pPr>
        <w:jc w:val="both"/>
        <w:rPr>
          <w:sz w:val="22"/>
          <w:szCs w:val="22"/>
        </w:rPr>
      </w:pPr>
      <w:r w:rsidRPr="00C03269">
        <w:rPr>
          <w:sz w:val="22"/>
          <w:szCs w:val="22"/>
        </w:rPr>
        <w:t xml:space="preserve">The </w:t>
      </w:r>
      <w:r>
        <w:rPr>
          <w:sz w:val="22"/>
          <w:szCs w:val="22"/>
        </w:rPr>
        <w:t>third</w:t>
      </w:r>
      <w:r w:rsidRPr="00C03269">
        <w:rPr>
          <w:sz w:val="22"/>
          <w:szCs w:val="22"/>
        </w:rPr>
        <w:t xml:space="preserve"> column (Applications for entry on Part B) should be completed with ‘Yes’ if an application is being submitted to have the company’s name entered on Part B of the Eligibility Register for this fishery, or ‘No’ if entry on Part B is not being sought.</w:t>
      </w:r>
    </w:p>
    <w:p w14:paraId="38DE8FDD" w14:textId="77777777" w:rsidR="00884C09" w:rsidRDefault="00884C09" w:rsidP="00884C09">
      <w:pPr>
        <w:jc w:val="both"/>
        <w:rPr>
          <w:sz w:val="22"/>
          <w:szCs w:val="22"/>
        </w:rPr>
      </w:pPr>
    </w:p>
    <w:p w14:paraId="4D41EFB2" w14:textId="07F1419C" w:rsidR="00884C09" w:rsidRDefault="00884C09" w:rsidP="00884C09">
      <w:pPr>
        <w:jc w:val="both"/>
        <w:rPr>
          <w:sz w:val="22"/>
          <w:szCs w:val="22"/>
        </w:rPr>
      </w:pPr>
      <w:r>
        <w:rPr>
          <w:sz w:val="22"/>
          <w:szCs w:val="22"/>
        </w:rPr>
        <w:t xml:space="preserve">The fourth column (Qualifying Company) should be completed with the name of the qualifying company that is intended to be used to fish the </w:t>
      </w:r>
      <w:r w:rsidR="00877EFF">
        <w:rPr>
          <w:sz w:val="22"/>
          <w:szCs w:val="22"/>
        </w:rPr>
        <w:t>C</w:t>
      </w:r>
      <w:r>
        <w:rPr>
          <w:sz w:val="22"/>
          <w:szCs w:val="22"/>
        </w:rPr>
        <w:t xml:space="preserve">atch </w:t>
      </w:r>
      <w:r w:rsidR="00877EFF">
        <w:rPr>
          <w:sz w:val="22"/>
          <w:szCs w:val="22"/>
        </w:rPr>
        <w:t>E</w:t>
      </w:r>
      <w:bookmarkStart w:id="4" w:name="_GoBack"/>
      <w:bookmarkEnd w:id="4"/>
      <w:r>
        <w:rPr>
          <w:sz w:val="22"/>
          <w:szCs w:val="22"/>
        </w:rPr>
        <w:t>ntitlement held by the applicant company.</w:t>
      </w:r>
    </w:p>
    <w:p w14:paraId="75955468" w14:textId="77777777" w:rsidR="00884C09" w:rsidRDefault="00884C09" w:rsidP="00884C09">
      <w:pPr>
        <w:jc w:val="both"/>
        <w:rPr>
          <w:sz w:val="22"/>
          <w:szCs w:val="22"/>
        </w:rPr>
      </w:pPr>
    </w:p>
    <w:p w14:paraId="7CD40453" w14:textId="072C9AC5" w:rsidR="00884C09" w:rsidRDefault="00884C09" w:rsidP="00884C09">
      <w:pPr>
        <w:jc w:val="both"/>
        <w:rPr>
          <w:sz w:val="22"/>
          <w:szCs w:val="22"/>
        </w:rPr>
      </w:pPr>
    </w:p>
    <w:p w14:paraId="6CB6EFBE" w14:textId="77777777" w:rsidR="00884C09" w:rsidRPr="00C03269" w:rsidRDefault="00884C09" w:rsidP="00884C09">
      <w:pPr>
        <w:jc w:val="both"/>
        <w:rPr>
          <w:sz w:val="22"/>
          <w:szCs w:val="22"/>
        </w:rPr>
      </w:pPr>
    </w:p>
    <w:p w14:paraId="41183526" w14:textId="77777777" w:rsidR="00884C09" w:rsidRPr="00C03269" w:rsidRDefault="00884C09" w:rsidP="00884C09">
      <w:pPr>
        <w:jc w:val="both"/>
        <w:rPr>
          <w:sz w:val="22"/>
          <w:szCs w:val="22"/>
        </w:rPr>
      </w:pPr>
    </w:p>
    <w:p w14:paraId="58BBC6A6" w14:textId="77777777" w:rsidR="00884C09" w:rsidRPr="00A9640F" w:rsidRDefault="00884C09" w:rsidP="00884C09">
      <w:pPr>
        <w:pStyle w:val="Heading1"/>
        <w:shd w:val="clear" w:color="auto" w:fill="1C9DDE"/>
        <w:spacing w:line="276" w:lineRule="auto"/>
        <w:rPr>
          <w:rFonts w:ascii="Times New Roman" w:hAnsi="Times New Roman"/>
          <w:color w:val="FFFFFF"/>
          <w:u w:val="none"/>
        </w:rPr>
      </w:pPr>
      <w:r w:rsidRPr="00A9640F">
        <w:rPr>
          <w:rFonts w:ascii="Times New Roman" w:hAnsi="Times New Roman"/>
          <w:color w:val="FFFFFF"/>
          <w:u w:val="none"/>
        </w:rPr>
        <w:lastRenderedPageBreak/>
        <w:t>Section 3: Section 17C Statutory Declaration</w:t>
      </w:r>
    </w:p>
    <w:p w14:paraId="36C0B1F6" w14:textId="77777777" w:rsidR="00884C09" w:rsidRPr="00C03269" w:rsidRDefault="00884C09" w:rsidP="00884C09">
      <w:pPr>
        <w:jc w:val="both"/>
        <w:rPr>
          <w:sz w:val="22"/>
          <w:szCs w:val="22"/>
        </w:rPr>
      </w:pPr>
    </w:p>
    <w:p w14:paraId="1977F42D" w14:textId="77777777" w:rsidR="00884C09" w:rsidRPr="00C03269" w:rsidRDefault="00884C09" w:rsidP="00884C09">
      <w:pPr>
        <w:jc w:val="both"/>
        <w:rPr>
          <w:sz w:val="22"/>
          <w:szCs w:val="22"/>
        </w:rPr>
      </w:pPr>
      <w:r w:rsidRPr="00C03269">
        <w:rPr>
          <w:sz w:val="22"/>
          <w:szCs w:val="22"/>
        </w:rPr>
        <w:t>This application must be accompanied by a statutory declaration made by a director of the company as to the matters set out in subsection 17</w:t>
      </w:r>
      <w:proofErr w:type="gramStart"/>
      <w:r w:rsidRPr="00C03269">
        <w:rPr>
          <w:sz w:val="22"/>
          <w:szCs w:val="22"/>
        </w:rPr>
        <w:t>C(</w:t>
      </w:r>
      <w:proofErr w:type="gramEnd"/>
      <w:r w:rsidRPr="00C03269">
        <w:rPr>
          <w:sz w:val="22"/>
          <w:szCs w:val="22"/>
        </w:rPr>
        <w:t>2) of the Fisheries (Conservation &amp; Management Ordinance) 2005.</w:t>
      </w:r>
    </w:p>
    <w:p w14:paraId="29DF129A" w14:textId="77777777" w:rsidR="00884C09" w:rsidRPr="00C03269" w:rsidRDefault="00884C09" w:rsidP="00884C09">
      <w:pPr>
        <w:jc w:val="both"/>
        <w:rPr>
          <w:sz w:val="22"/>
          <w:szCs w:val="22"/>
        </w:rPr>
      </w:pPr>
    </w:p>
    <w:p w14:paraId="6DD976E2" w14:textId="77777777" w:rsidR="00884C09" w:rsidRPr="00C03269" w:rsidRDefault="00884C09" w:rsidP="00884C09">
      <w:pPr>
        <w:jc w:val="both"/>
        <w:rPr>
          <w:sz w:val="22"/>
          <w:szCs w:val="22"/>
        </w:rPr>
      </w:pPr>
      <w:r w:rsidRPr="00C03269">
        <w:rPr>
          <w:sz w:val="22"/>
          <w:szCs w:val="22"/>
        </w:rPr>
        <w:t>The statutory declaration should contain statements as to the matters set out in subsection 17</w:t>
      </w:r>
      <w:proofErr w:type="gramStart"/>
      <w:r w:rsidRPr="00C03269">
        <w:rPr>
          <w:sz w:val="22"/>
          <w:szCs w:val="22"/>
        </w:rPr>
        <w:t>C(</w:t>
      </w:r>
      <w:proofErr w:type="gramEnd"/>
      <w:r w:rsidRPr="00C03269">
        <w:rPr>
          <w:sz w:val="22"/>
          <w:szCs w:val="22"/>
        </w:rPr>
        <w:t>3)-(5).</w:t>
      </w:r>
    </w:p>
    <w:p w14:paraId="4AB2AD3E" w14:textId="77777777" w:rsidR="00884C09" w:rsidRPr="00C03269" w:rsidRDefault="00884C09" w:rsidP="00884C09">
      <w:pPr>
        <w:jc w:val="both"/>
        <w:rPr>
          <w:sz w:val="22"/>
          <w:szCs w:val="22"/>
        </w:rPr>
      </w:pPr>
    </w:p>
    <w:p w14:paraId="43AD0827" w14:textId="77777777" w:rsidR="00884C09" w:rsidRPr="00C03269" w:rsidRDefault="00884C09" w:rsidP="00884C09">
      <w:pPr>
        <w:jc w:val="both"/>
        <w:rPr>
          <w:sz w:val="22"/>
          <w:szCs w:val="22"/>
        </w:rPr>
      </w:pPr>
      <w:r w:rsidRPr="00C03269">
        <w:rPr>
          <w:sz w:val="22"/>
          <w:szCs w:val="22"/>
        </w:rPr>
        <w:t>The statutory declaration should be made in the presence of a solicitor or notary public and witnessed by them.</w:t>
      </w:r>
    </w:p>
    <w:p w14:paraId="601E97D5" w14:textId="77777777" w:rsidR="00884C09" w:rsidRPr="00C03269" w:rsidRDefault="00884C09" w:rsidP="00884C09">
      <w:pPr>
        <w:jc w:val="both"/>
        <w:rPr>
          <w:sz w:val="22"/>
          <w:szCs w:val="22"/>
        </w:rPr>
      </w:pPr>
    </w:p>
    <w:p w14:paraId="10B3B427" w14:textId="77777777" w:rsidR="00884C09" w:rsidRPr="00C03269" w:rsidRDefault="00884C09" w:rsidP="00884C09">
      <w:pPr>
        <w:jc w:val="both"/>
        <w:rPr>
          <w:sz w:val="22"/>
          <w:szCs w:val="22"/>
        </w:rPr>
      </w:pPr>
      <w:r w:rsidRPr="00C03269">
        <w:rPr>
          <w:sz w:val="22"/>
          <w:szCs w:val="22"/>
        </w:rPr>
        <w:t xml:space="preserve">The director of the company making the statutory declaration should include a statement confirming that the statutory declaration is made in accordance with the provisions of the Statutory Declarations Act 1835. </w:t>
      </w:r>
    </w:p>
    <w:p w14:paraId="5912F39D" w14:textId="77777777" w:rsidR="00884C09" w:rsidRPr="00C03269" w:rsidRDefault="00884C09" w:rsidP="00884C09">
      <w:pPr>
        <w:jc w:val="both"/>
        <w:rPr>
          <w:sz w:val="22"/>
          <w:szCs w:val="22"/>
        </w:rPr>
      </w:pPr>
    </w:p>
    <w:p w14:paraId="4718B7C2" w14:textId="77777777" w:rsidR="00884C09" w:rsidRPr="00C03269" w:rsidRDefault="00884C09" w:rsidP="00884C09">
      <w:pPr>
        <w:jc w:val="both"/>
        <w:rPr>
          <w:sz w:val="22"/>
          <w:szCs w:val="22"/>
        </w:rPr>
      </w:pPr>
      <w:r w:rsidRPr="00C03269">
        <w:rPr>
          <w:sz w:val="22"/>
          <w:szCs w:val="22"/>
        </w:rPr>
        <w:t>The application should also include information as required by section 17</w:t>
      </w:r>
      <w:proofErr w:type="gramStart"/>
      <w:r w:rsidRPr="00C03269">
        <w:rPr>
          <w:sz w:val="22"/>
          <w:szCs w:val="22"/>
        </w:rPr>
        <w:t>C(</w:t>
      </w:r>
      <w:proofErr w:type="gramEnd"/>
      <w:r w:rsidRPr="00C03269">
        <w:rPr>
          <w:sz w:val="22"/>
          <w:szCs w:val="22"/>
        </w:rPr>
        <w:t>6) as appropriate.</w:t>
      </w:r>
    </w:p>
    <w:p w14:paraId="1A4E72A2" w14:textId="77777777" w:rsidR="00884C09" w:rsidRPr="00C03269" w:rsidRDefault="00884C09" w:rsidP="00884C09">
      <w:pPr>
        <w:jc w:val="both"/>
        <w:rPr>
          <w:sz w:val="22"/>
          <w:szCs w:val="22"/>
        </w:rPr>
      </w:pPr>
    </w:p>
    <w:p w14:paraId="4E906C92" w14:textId="77777777" w:rsidR="00884C09" w:rsidRPr="00C03269" w:rsidRDefault="00884C09" w:rsidP="00884C09">
      <w:pPr>
        <w:jc w:val="both"/>
        <w:rPr>
          <w:sz w:val="22"/>
          <w:szCs w:val="22"/>
        </w:rPr>
      </w:pPr>
    </w:p>
    <w:p w14:paraId="15A1EDF7" w14:textId="77777777" w:rsidR="00884C09" w:rsidRPr="00A9640F" w:rsidRDefault="00884C09" w:rsidP="00884C09">
      <w:pPr>
        <w:pStyle w:val="Heading1"/>
        <w:shd w:val="clear" w:color="auto" w:fill="1C9DDE"/>
        <w:spacing w:line="276" w:lineRule="auto"/>
        <w:rPr>
          <w:rFonts w:ascii="Times New Roman" w:hAnsi="Times New Roman"/>
          <w:color w:val="FFFFFF"/>
          <w:u w:val="none"/>
        </w:rPr>
      </w:pPr>
      <w:r w:rsidRPr="00A9640F">
        <w:rPr>
          <w:rFonts w:ascii="Times New Roman" w:hAnsi="Times New Roman"/>
          <w:color w:val="FFFFFF"/>
          <w:u w:val="none"/>
        </w:rPr>
        <w:t>Section 4: Document Checklist – Statutory Declaration</w:t>
      </w:r>
    </w:p>
    <w:p w14:paraId="0032D6CE" w14:textId="77777777" w:rsidR="00884C09" w:rsidRPr="00AE2072" w:rsidRDefault="00884C09" w:rsidP="00884C09">
      <w:pPr>
        <w:jc w:val="both"/>
        <w:rPr>
          <w:sz w:val="22"/>
          <w:szCs w:val="22"/>
        </w:rPr>
      </w:pPr>
    </w:p>
    <w:p w14:paraId="3967478C" w14:textId="77777777" w:rsidR="00884C09" w:rsidRPr="00C03269" w:rsidRDefault="00884C09" w:rsidP="00884C09">
      <w:pPr>
        <w:jc w:val="both"/>
        <w:rPr>
          <w:sz w:val="22"/>
          <w:szCs w:val="22"/>
        </w:rPr>
      </w:pPr>
      <w:r w:rsidRPr="00C03269">
        <w:rPr>
          <w:sz w:val="22"/>
          <w:szCs w:val="22"/>
        </w:rPr>
        <w:t>The following is a checklist of documents which should be attached to the statutory declaration.</w:t>
      </w:r>
    </w:p>
    <w:p w14:paraId="4A308DDE" w14:textId="77777777" w:rsidR="00884C09" w:rsidRPr="00C03269" w:rsidRDefault="00884C09" w:rsidP="00884C09">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812"/>
        <w:gridCol w:w="1701"/>
      </w:tblGrid>
      <w:tr w:rsidR="00884C09" w:rsidRPr="00C03269" w14:paraId="69E094E8" w14:textId="77777777" w:rsidTr="002B7143">
        <w:tc>
          <w:tcPr>
            <w:tcW w:w="1701" w:type="dxa"/>
          </w:tcPr>
          <w:p w14:paraId="43BF54DD" w14:textId="77777777" w:rsidR="00884C09" w:rsidRPr="00C03269" w:rsidRDefault="00884C09" w:rsidP="002B7143">
            <w:pPr>
              <w:pStyle w:val="Heading2"/>
              <w:jc w:val="center"/>
              <w:rPr>
                <w:sz w:val="22"/>
                <w:szCs w:val="22"/>
              </w:rPr>
            </w:pPr>
            <w:r w:rsidRPr="00C03269">
              <w:rPr>
                <w:sz w:val="22"/>
                <w:szCs w:val="22"/>
              </w:rPr>
              <w:t>Subsection</w:t>
            </w:r>
          </w:p>
        </w:tc>
        <w:tc>
          <w:tcPr>
            <w:tcW w:w="5812" w:type="dxa"/>
          </w:tcPr>
          <w:p w14:paraId="1E278C9C" w14:textId="77777777" w:rsidR="00884C09" w:rsidRPr="00C03269" w:rsidRDefault="00884C09" w:rsidP="002B7143">
            <w:pPr>
              <w:pStyle w:val="Heading2"/>
              <w:jc w:val="center"/>
              <w:rPr>
                <w:sz w:val="22"/>
                <w:szCs w:val="22"/>
              </w:rPr>
            </w:pPr>
            <w:r w:rsidRPr="00C03269">
              <w:rPr>
                <w:sz w:val="22"/>
                <w:szCs w:val="22"/>
              </w:rPr>
              <w:t>Description of document</w:t>
            </w:r>
          </w:p>
        </w:tc>
        <w:tc>
          <w:tcPr>
            <w:tcW w:w="1701" w:type="dxa"/>
          </w:tcPr>
          <w:p w14:paraId="6E4A0CD8" w14:textId="77777777" w:rsidR="00884C09" w:rsidRPr="00C03269" w:rsidRDefault="00884C09" w:rsidP="002B7143">
            <w:pPr>
              <w:pStyle w:val="Heading2"/>
              <w:jc w:val="center"/>
              <w:rPr>
                <w:sz w:val="22"/>
                <w:szCs w:val="22"/>
              </w:rPr>
            </w:pPr>
            <w:r w:rsidRPr="00C03269">
              <w:rPr>
                <w:sz w:val="22"/>
                <w:szCs w:val="22"/>
              </w:rPr>
              <w:t>Document(s) attached</w:t>
            </w:r>
          </w:p>
          <w:p w14:paraId="29DBA1F2" w14:textId="77777777" w:rsidR="00884C09" w:rsidRPr="00C03269" w:rsidRDefault="00884C09" w:rsidP="002B7143">
            <w:pPr>
              <w:jc w:val="center"/>
              <w:rPr>
                <w:b/>
                <w:bCs/>
                <w:sz w:val="22"/>
                <w:szCs w:val="22"/>
              </w:rPr>
            </w:pPr>
            <w:r w:rsidRPr="00C03269">
              <w:rPr>
                <w:b/>
                <w:bCs/>
                <w:sz w:val="22"/>
                <w:szCs w:val="22"/>
              </w:rPr>
              <w:t>(Yes or No)</w:t>
            </w:r>
          </w:p>
        </w:tc>
      </w:tr>
      <w:tr w:rsidR="00884C09" w:rsidRPr="00C03269" w14:paraId="73B960CB" w14:textId="77777777" w:rsidTr="002B7143">
        <w:trPr>
          <w:trHeight w:val="1080"/>
        </w:trPr>
        <w:tc>
          <w:tcPr>
            <w:tcW w:w="1701" w:type="dxa"/>
          </w:tcPr>
          <w:p w14:paraId="67BD79DF" w14:textId="77777777" w:rsidR="00884C09" w:rsidRPr="00C03269" w:rsidRDefault="00884C09" w:rsidP="002B7143">
            <w:pPr>
              <w:jc w:val="both"/>
              <w:rPr>
                <w:sz w:val="22"/>
                <w:szCs w:val="22"/>
              </w:rPr>
            </w:pPr>
            <w:r w:rsidRPr="00C03269">
              <w:rPr>
                <w:sz w:val="22"/>
                <w:szCs w:val="22"/>
              </w:rPr>
              <w:t>17C(3)(a)</w:t>
            </w:r>
          </w:p>
          <w:p w14:paraId="6AF947EF" w14:textId="77777777" w:rsidR="00884C09" w:rsidRPr="00C03269" w:rsidRDefault="00884C09" w:rsidP="002B7143">
            <w:pPr>
              <w:jc w:val="both"/>
              <w:rPr>
                <w:sz w:val="22"/>
                <w:szCs w:val="22"/>
              </w:rPr>
            </w:pPr>
          </w:p>
          <w:p w14:paraId="7849998D" w14:textId="77777777" w:rsidR="00884C09" w:rsidRPr="00C03269" w:rsidRDefault="00884C09" w:rsidP="002B7143">
            <w:pPr>
              <w:jc w:val="both"/>
              <w:rPr>
                <w:sz w:val="22"/>
                <w:szCs w:val="22"/>
              </w:rPr>
            </w:pPr>
          </w:p>
          <w:p w14:paraId="3A94AEA2" w14:textId="77777777" w:rsidR="00884C09" w:rsidRPr="00C03269" w:rsidRDefault="00884C09" w:rsidP="002B7143">
            <w:pPr>
              <w:jc w:val="both"/>
              <w:rPr>
                <w:sz w:val="22"/>
                <w:szCs w:val="22"/>
              </w:rPr>
            </w:pPr>
          </w:p>
          <w:p w14:paraId="74FC52CB" w14:textId="77777777" w:rsidR="00884C09" w:rsidRPr="00C03269" w:rsidRDefault="00884C09" w:rsidP="002B7143">
            <w:pPr>
              <w:jc w:val="both"/>
              <w:rPr>
                <w:sz w:val="22"/>
                <w:szCs w:val="22"/>
              </w:rPr>
            </w:pPr>
          </w:p>
        </w:tc>
        <w:tc>
          <w:tcPr>
            <w:tcW w:w="5812" w:type="dxa"/>
          </w:tcPr>
          <w:p w14:paraId="0F011CB3" w14:textId="77777777" w:rsidR="00884C09" w:rsidRPr="00C03269" w:rsidRDefault="00884C09" w:rsidP="002B7143">
            <w:pPr>
              <w:tabs>
                <w:tab w:val="left" w:pos="360"/>
                <w:tab w:val="left" w:pos="1080"/>
                <w:tab w:val="left" w:pos="1800"/>
              </w:tabs>
              <w:jc w:val="both"/>
              <w:rPr>
                <w:snapToGrid w:val="0"/>
                <w:sz w:val="22"/>
                <w:szCs w:val="22"/>
              </w:rPr>
            </w:pPr>
            <w:r w:rsidRPr="00C03269">
              <w:rPr>
                <w:snapToGrid w:val="0"/>
                <w:sz w:val="22"/>
                <w:szCs w:val="22"/>
              </w:rPr>
              <w:t>A copy of the register of members of the company certified by the secretary of the company to be a true copy of the register as made up to a date not preceding by more than 7 days the date on which the declaration was made;</w:t>
            </w:r>
          </w:p>
          <w:p w14:paraId="38B6C8AF" w14:textId="77777777" w:rsidR="00884C09" w:rsidRPr="00C03269" w:rsidRDefault="00884C09" w:rsidP="002B7143">
            <w:pPr>
              <w:jc w:val="both"/>
              <w:rPr>
                <w:sz w:val="22"/>
                <w:szCs w:val="22"/>
              </w:rPr>
            </w:pPr>
          </w:p>
        </w:tc>
        <w:tc>
          <w:tcPr>
            <w:tcW w:w="1701" w:type="dxa"/>
          </w:tcPr>
          <w:p w14:paraId="573DAA41" w14:textId="77777777" w:rsidR="00884C09" w:rsidRPr="00C03269" w:rsidRDefault="00884C09" w:rsidP="002B7143">
            <w:pPr>
              <w:jc w:val="both"/>
              <w:rPr>
                <w:sz w:val="22"/>
                <w:szCs w:val="22"/>
              </w:rPr>
            </w:pPr>
          </w:p>
        </w:tc>
      </w:tr>
      <w:tr w:rsidR="00884C09" w:rsidRPr="00C03269" w14:paraId="14BF8263" w14:textId="77777777" w:rsidTr="002B7143">
        <w:trPr>
          <w:trHeight w:val="630"/>
        </w:trPr>
        <w:tc>
          <w:tcPr>
            <w:tcW w:w="1701" w:type="dxa"/>
          </w:tcPr>
          <w:p w14:paraId="29C33C24" w14:textId="77777777" w:rsidR="00884C09" w:rsidRPr="00C03269" w:rsidRDefault="00884C09" w:rsidP="002B7143">
            <w:pPr>
              <w:jc w:val="both"/>
              <w:rPr>
                <w:sz w:val="22"/>
                <w:szCs w:val="22"/>
              </w:rPr>
            </w:pPr>
            <w:r w:rsidRPr="00C03269">
              <w:rPr>
                <w:sz w:val="22"/>
                <w:szCs w:val="22"/>
              </w:rPr>
              <w:t>17C(3)(b)</w:t>
            </w:r>
          </w:p>
          <w:p w14:paraId="41E6F63D" w14:textId="77777777" w:rsidR="00884C09" w:rsidRPr="00C03269" w:rsidRDefault="00884C09" w:rsidP="002B7143">
            <w:pPr>
              <w:jc w:val="both"/>
              <w:rPr>
                <w:sz w:val="22"/>
                <w:szCs w:val="22"/>
              </w:rPr>
            </w:pPr>
          </w:p>
          <w:p w14:paraId="54814EBC" w14:textId="77777777" w:rsidR="00884C09" w:rsidRPr="00C03269" w:rsidRDefault="00884C09" w:rsidP="002B7143">
            <w:pPr>
              <w:jc w:val="both"/>
              <w:rPr>
                <w:sz w:val="22"/>
                <w:szCs w:val="22"/>
              </w:rPr>
            </w:pPr>
          </w:p>
        </w:tc>
        <w:tc>
          <w:tcPr>
            <w:tcW w:w="5812" w:type="dxa"/>
          </w:tcPr>
          <w:p w14:paraId="7FB6748F" w14:textId="77777777" w:rsidR="00884C09" w:rsidRDefault="00884C09" w:rsidP="002B7143">
            <w:pPr>
              <w:jc w:val="both"/>
              <w:rPr>
                <w:sz w:val="22"/>
                <w:szCs w:val="22"/>
              </w:rPr>
            </w:pPr>
            <w:r w:rsidRPr="00C03269">
              <w:rPr>
                <w:sz w:val="22"/>
                <w:szCs w:val="22"/>
              </w:rPr>
              <w:t>A list of the directors and secretary of the company and of their addresses as at the date of the declaration;</w:t>
            </w:r>
          </w:p>
          <w:p w14:paraId="15A2923B" w14:textId="77777777" w:rsidR="00884C09" w:rsidRPr="00C03269" w:rsidRDefault="00884C09" w:rsidP="002B7143">
            <w:pPr>
              <w:jc w:val="both"/>
              <w:rPr>
                <w:snapToGrid w:val="0"/>
                <w:sz w:val="22"/>
                <w:szCs w:val="22"/>
              </w:rPr>
            </w:pPr>
          </w:p>
        </w:tc>
        <w:tc>
          <w:tcPr>
            <w:tcW w:w="1701" w:type="dxa"/>
          </w:tcPr>
          <w:p w14:paraId="18D093B7" w14:textId="77777777" w:rsidR="00884C09" w:rsidRPr="00C03269" w:rsidRDefault="00884C09" w:rsidP="002B7143">
            <w:pPr>
              <w:jc w:val="both"/>
              <w:rPr>
                <w:sz w:val="22"/>
                <w:szCs w:val="22"/>
              </w:rPr>
            </w:pPr>
          </w:p>
        </w:tc>
      </w:tr>
      <w:tr w:rsidR="00884C09" w:rsidRPr="00C03269" w14:paraId="55857CC0" w14:textId="77777777" w:rsidTr="002B7143">
        <w:trPr>
          <w:trHeight w:val="480"/>
        </w:trPr>
        <w:tc>
          <w:tcPr>
            <w:tcW w:w="1701" w:type="dxa"/>
          </w:tcPr>
          <w:p w14:paraId="11F9DE91" w14:textId="77777777" w:rsidR="00884C09" w:rsidRPr="00C03269" w:rsidRDefault="00884C09" w:rsidP="002B7143">
            <w:pPr>
              <w:jc w:val="both"/>
              <w:rPr>
                <w:sz w:val="22"/>
                <w:szCs w:val="22"/>
              </w:rPr>
            </w:pPr>
            <w:r w:rsidRPr="00C03269">
              <w:rPr>
                <w:sz w:val="22"/>
                <w:szCs w:val="22"/>
              </w:rPr>
              <w:t>17C(3)(c)</w:t>
            </w:r>
          </w:p>
          <w:p w14:paraId="39DC28E8" w14:textId="77777777" w:rsidR="00884C09" w:rsidRPr="00C03269" w:rsidRDefault="00884C09" w:rsidP="002B7143">
            <w:pPr>
              <w:jc w:val="both"/>
              <w:rPr>
                <w:sz w:val="22"/>
                <w:szCs w:val="22"/>
              </w:rPr>
            </w:pPr>
          </w:p>
        </w:tc>
        <w:tc>
          <w:tcPr>
            <w:tcW w:w="5812" w:type="dxa"/>
          </w:tcPr>
          <w:p w14:paraId="4E1A2A04" w14:textId="77777777" w:rsidR="00884C09" w:rsidRPr="00C03269" w:rsidRDefault="00884C09" w:rsidP="002B7143">
            <w:pPr>
              <w:jc w:val="both"/>
              <w:rPr>
                <w:sz w:val="22"/>
                <w:szCs w:val="22"/>
              </w:rPr>
            </w:pPr>
            <w:r w:rsidRPr="00C03269">
              <w:rPr>
                <w:sz w:val="22"/>
                <w:szCs w:val="22"/>
              </w:rPr>
              <w:t>A certified copy of the certificate of incorporation of the company;</w:t>
            </w:r>
          </w:p>
          <w:p w14:paraId="5CCABE35" w14:textId="77777777" w:rsidR="00884C09" w:rsidRPr="00C03269" w:rsidRDefault="00884C09" w:rsidP="002B7143">
            <w:pPr>
              <w:jc w:val="both"/>
              <w:rPr>
                <w:sz w:val="22"/>
                <w:szCs w:val="22"/>
              </w:rPr>
            </w:pPr>
          </w:p>
        </w:tc>
        <w:tc>
          <w:tcPr>
            <w:tcW w:w="1701" w:type="dxa"/>
          </w:tcPr>
          <w:p w14:paraId="68EFE087" w14:textId="77777777" w:rsidR="00884C09" w:rsidRPr="00C03269" w:rsidRDefault="00884C09" w:rsidP="002B7143">
            <w:pPr>
              <w:jc w:val="both"/>
              <w:rPr>
                <w:sz w:val="22"/>
                <w:szCs w:val="22"/>
              </w:rPr>
            </w:pPr>
          </w:p>
        </w:tc>
      </w:tr>
      <w:tr w:rsidR="00884C09" w:rsidRPr="00C03269" w14:paraId="485882F0" w14:textId="77777777" w:rsidTr="002B7143">
        <w:trPr>
          <w:trHeight w:val="525"/>
        </w:trPr>
        <w:tc>
          <w:tcPr>
            <w:tcW w:w="1701" w:type="dxa"/>
          </w:tcPr>
          <w:p w14:paraId="7D0FA631" w14:textId="77777777" w:rsidR="00884C09" w:rsidRPr="00C03269" w:rsidRDefault="00884C09" w:rsidP="002B7143">
            <w:pPr>
              <w:jc w:val="both"/>
              <w:rPr>
                <w:sz w:val="22"/>
                <w:szCs w:val="22"/>
              </w:rPr>
            </w:pPr>
            <w:r w:rsidRPr="00C03269">
              <w:rPr>
                <w:sz w:val="22"/>
                <w:szCs w:val="22"/>
              </w:rPr>
              <w:t>17C(3)(d)</w:t>
            </w:r>
          </w:p>
          <w:p w14:paraId="5C679AD6" w14:textId="77777777" w:rsidR="00884C09" w:rsidRPr="00C03269" w:rsidRDefault="00884C09" w:rsidP="002B7143">
            <w:pPr>
              <w:jc w:val="both"/>
              <w:rPr>
                <w:sz w:val="22"/>
                <w:szCs w:val="22"/>
              </w:rPr>
            </w:pPr>
          </w:p>
        </w:tc>
        <w:tc>
          <w:tcPr>
            <w:tcW w:w="5812" w:type="dxa"/>
          </w:tcPr>
          <w:p w14:paraId="0DABF975" w14:textId="77777777" w:rsidR="00884C09" w:rsidRPr="00C03269" w:rsidRDefault="00884C09" w:rsidP="002B7143">
            <w:pPr>
              <w:jc w:val="both"/>
              <w:rPr>
                <w:sz w:val="22"/>
                <w:szCs w:val="22"/>
              </w:rPr>
            </w:pPr>
            <w:r w:rsidRPr="00C03269">
              <w:rPr>
                <w:sz w:val="22"/>
                <w:szCs w:val="22"/>
              </w:rPr>
              <w:t>A certified copy of the Articles of Association of the company;</w:t>
            </w:r>
          </w:p>
          <w:p w14:paraId="198DBEB2" w14:textId="77777777" w:rsidR="00884C09" w:rsidRPr="00C03269" w:rsidRDefault="00884C09" w:rsidP="002B7143">
            <w:pPr>
              <w:jc w:val="both"/>
              <w:rPr>
                <w:sz w:val="22"/>
                <w:szCs w:val="22"/>
              </w:rPr>
            </w:pPr>
          </w:p>
        </w:tc>
        <w:tc>
          <w:tcPr>
            <w:tcW w:w="1701" w:type="dxa"/>
          </w:tcPr>
          <w:p w14:paraId="6DD96730" w14:textId="77777777" w:rsidR="00884C09" w:rsidRPr="00C03269" w:rsidRDefault="00884C09" w:rsidP="002B7143">
            <w:pPr>
              <w:jc w:val="both"/>
              <w:rPr>
                <w:sz w:val="22"/>
                <w:szCs w:val="22"/>
              </w:rPr>
            </w:pPr>
          </w:p>
        </w:tc>
      </w:tr>
      <w:tr w:rsidR="00884C09" w:rsidRPr="00C03269" w14:paraId="5D3EF4FE" w14:textId="77777777" w:rsidTr="002B7143">
        <w:trPr>
          <w:trHeight w:val="1245"/>
        </w:trPr>
        <w:tc>
          <w:tcPr>
            <w:tcW w:w="1701" w:type="dxa"/>
          </w:tcPr>
          <w:p w14:paraId="06A41D9D" w14:textId="77777777" w:rsidR="00884C09" w:rsidRPr="00C03269" w:rsidRDefault="00884C09" w:rsidP="002B7143">
            <w:pPr>
              <w:jc w:val="both"/>
              <w:rPr>
                <w:sz w:val="22"/>
                <w:szCs w:val="22"/>
              </w:rPr>
            </w:pPr>
            <w:r w:rsidRPr="00C03269">
              <w:rPr>
                <w:sz w:val="22"/>
                <w:szCs w:val="22"/>
              </w:rPr>
              <w:t>17C(3)(e)</w:t>
            </w:r>
          </w:p>
          <w:p w14:paraId="6110BD24" w14:textId="77777777" w:rsidR="00884C09" w:rsidRPr="00C03269" w:rsidRDefault="00884C09" w:rsidP="002B7143">
            <w:pPr>
              <w:jc w:val="both"/>
              <w:rPr>
                <w:sz w:val="22"/>
                <w:szCs w:val="22"/>
              </w:rPr>
            </w:pPr>
          </w:p>
          <w:p w14:paraId="5A34F541" w14:textId="77777777" w:rsidR="00884C09" w:rsidRPr="00C03269" w:rsidRDefault="00884C09" w:rsidP="002B7143">
            <w:pPr>
              <w:jc w:val="both"/>
              <w:rPr>
                <w:sz w:val="22"/>
                <w:szCs w:val="22"/>
              </w:rPr>
            </w:pPr>
          </w:p>
          <w:p w14:paraId="3CB19D06" w14:textId="77777777" w:rsidR="00884C09" w:rsidRPr="00C03269" w:rsidRDefault="00884C09" w:rsidP="002B7143">
            <w:pPr>
              <w:jc w:val="both"/>
              <w:rPr>
                <w:sz w:val="22"/>
                <w:szCs w:val="22"/>
              </w:rPr>
            </w:pPr>
          </w:p>
          <w:p w14:paraId="04E1C3ED" w14:textId="77777777" w:rsidR="00884C09" w:rsidRPr="00C03269" w:rsidRDefault="00884C09" w:rsidP="002B7143">
            <w:pPr>
              <w:jc w:val="both"/>
              <w:rPr>
                <w:sz w:val="22"/>
                <w:szCs w:val="22"/>
              </w:rPr>
            </w:pPr>
          </w:p>
          <w:p w14:paraId="64261F48" w14:textId="77777777" w:rsidR="00884C09" w:rsidRPr="00C03269" w:rsidRDefault="00884C09" w:rsidP="002B7143">
            <w:pPr>
              <w:jc w:val="both"/>
              <w:rPr>
                <w:sz w:val="22"/>
                <w:szCs w:val="22"/>
              </w:rPr>
            </w:pPr>
          </w:p>
        </w:tc>
        <w:tc>
          <w:tcPr>
            <w:tcW w:w="5812" w:type="dxa"/>
          </w:tcPr>
          <w:p w14:paraId="258AF23D" w14:textId="77777777" w:rsidR="00884C09" w:rsidRPr="00C03269" w:rsidRDefault="00884C09" w:rsidP="002B7143">
            <w:pPr>
              <w:jc w:val="both"/>
              <w:rPr>
                <w:sz w:val="22"/>
                <w:szCs w:val="22"/>
              </w:rPr>
            </w:pPr>
            <w:r w:rsidRPr="00C03269">
              <w:rPr>
                <w:sz w:val="22"/>
                <w:szCs w:val="22"/>
              </w:rPr>
              <w:t>A copy of the register of members of any company appearing in the register of members to which paragraph (a) refers, certified by the secretary of that company to be a true copy of that register as made up to a date not preceding by more than 7 days the date on which the declaration was made;</w:t>
            </w:r>
          </w:p>
          <w:p w14:paraId="5E7BC2E8" w14:textId="77777777" w:rsidR="00884C09" w:rsidRPr="00C03269" w:rsidRDefault="00884C09" w:rsidP="002B7143">
            <w:pPr>
              <w:jc w:val="both"/>
              <w:rPr>
                <w:sz w:val="22"/>
                <w:szCs w:val="22"/>
              </w:rPr>
            </w:pPr>
          </w:p>
        </w:tc>
        <w:tc>
          <w:tcPr>
            <w:tcW w:w="1701" w:type="dxa"/>
          </w:tcPr>
          <w:p w14:paraId="4CF139B0" w14:textId="77777777" w:rsidR="00884C09" w:rsidRPr="00C03269" w:rsidRDefault="00884C09" w:rsidP="002B7143">
            <w:pPr>
              <w:jc w:val="both"/>
              <w:rPr>
                <w:sz w:val="22"/>
                <w:szCs w:val="22"/>
              </w:rPr>
            </w:pPr>
          </w:p>
        </w:tc>
      </w:tr>
      <w:tr w:rsidR="00884C09" w:rsidRPr="00C03269" w14:paraId="2DC09028" w14:textId="77777777" w:rsidTr="002B7143">
        <w:trPr>
          <w:trHeight w:val="416"/>
        </w:trPr>
        <w:tc>
          <w:tcPr>
            <w:tcW w:w="1701" w:type="dxa"/>
            <w:vMerge w:val="restart"/>
          </w:tcPr>
          <w:p w14:paraId="5349AF3B" w14:textId="77777777" w:rsidR="00884C09" w:rsidRPr="00C03269" w:rsidRDefault="00884C09" w:rsidP="002B7143">
            <w:pPr>
              <w:jc w:val="both"/>
              <w:rPr>
                <w:sz w:val="22"/>
                <w:szCs w:val="22"/>
              </w:rPr>
            </w:pPr>
            <w:r w:rsidRPr="00C03269">
              <w:rPr>
                <w:sz w:val="22"/>
                <w:szCs w:val="22"/>
              </w:rPr>
              <w:t>17C(3)(f)(</w:t>
            </w:r>
            <w:proofErr w:type="spellStart"/>
            <w:r w:rsidRPr="00C03269">
              <w:rPr>
                <w:sz w:val="22"/>
                <w:szCs w:val="22"/>
              </w:rPr>
              <w:t>i</w:t>
            </w:r>
            <w:proofErr w:type="spellEnd"/>
            <w:r w:rsidRPr="00C03269">
              <w:rPr>
                <w:sz w:val="22"/>
                <w:szCs w:val="22"/>
              </w:rPr>
              <w:t>)</w:t>
            </w:r>
          </w:p>
          <w:p w14:paraId="4CD4470B" w14:textId="77777777" w:rsidR="00884C09" w:rsidRPr="00C03269" w:rsidRDefault="00884C09" w:rsidP="002B7143">
            <w:pPr>
              <w:jc w:val="both"/>
              <w:rPr>
                <w:sz w:val="22"/>
                <w:szCs w:val="22"/>
              </w:rPr>
            </w:pPr>
          </w:p>
          <w:p w14:paraId="06B65E52" w14:textId="77777777" w:rsidR="00884C09" w:rsidRPr="00C03269" w:rsidRDefault="00884C09" w:rsidP="002B7143">
            <w:pPr>
              <w:jc w:val="both"/>
              <w:rPr>
                <w:sz w:val="22"/>
                <w:szCs w:val="22"/>
              </w:rPr>
            </w:pPr>
          </w:p>
          <w:p w14:paraId="1D4D23CB" w14:textId="77777777" w:rsidR="00884C09" w:rsidRPr="00C03269" w:rsidRDefault="00884C09" w:rsidP="002B7143">
            <w:pPr>
              <w:jc w:val="both"/>
              <w:rPr>
                <w:sz w:val="22"/>
                <w:szCs w:val="22"/>
              </w:rPr>
            </w:pPr>
          </w:p>
          <w:p w14:paraId="3362D879" w14:textId="77777777" w:rsidR="00884C09" w:rsidRPr="00C03269" w:rsidRDefault="00884C09" w:rsidP="002B7143">
            <w:pPr>
              <w:jc w:val="both"/>
              <w:rPr>
                <w:sz w:val="22"/>
                <w:szCs w:val="22"/>
              </w:rPr>
            </w:pPr>
          </w:p>
          <w:p w14:paraId="7217567F" w14:textId="77777777" w:rsidR="00884C09" w:rsidRPr="00C03269" w:rsidRDefault="00884C09" w:rsidP="002B7143">
            <w:pPr>
              <w:jc w:val="both"/>
              <w:rPr>
                <w:sz w:val="22"/>
                <w:szCs w:val="22"/>
              </w:rPr>
            </w:pPr>
          </w:p>
          <w:p w14:paraId="045E3D5A" w14:textId="77777777" w:rsidR="00884C09" w:rsidRPr="00C03269" w:rsidRDefault="00884C09" w:rsidP="002B7143">
            <w:pPr>
              <w:jc w:val="both"/>
              <w:rPr>
                <w:sz w:val="22"/>
                <w:szCs w:val="22"/>
              </w:rPr>
            </w:pPr>
          </w:p>
          <w:p w14:paraId="2E6458DF" w14:textId="77777777" w:rsidR="00884C09" w:rsidRPr="00C03269" w:rsidRDefault="00884C09" w:rsidP="002B7143">
            <w:pPr>
              <w:jc w:val="both"/>
              <w:rPr>
                <w:sz w:val="22"/>
                <w:szCs w:val="22"/>
              </w:rPr>
            </w:pPr>
          </w:p>
          <w:p w14:paraId="5AB23F2C" w14:textId="77777777" w:rsidR="00884C09" w:rsidRPr="00C03269" w:rsidRDefault="00884C09" w:rsidP="002B7143">
            <w:pPr>
              <w:jc w:val="both"/>
              <w:rPr>
                <w:sz w:val="22"/>
                <w:szCs w:val="22"/>
              </w:rPr>
            </w:pPr>
            <w:r w:rsidRPr="00C03269">
              <w:rPr>
                <w:sz w:val="22"/>
                <w:szCs w:val="22"/>
              </w:rPr>
              <w:t>17C(3)(f)(ii)</w:t>
            </w:r>
          </w:p>
        </w:tc>
        <w:tc>
          <w:tcPr>
            <w:tcW w:w="5812" w:type="dxa"/>
          </w:tcPr>
          <w:p w14:paraId="032E64DD" w14:textId="77777777" w:rsidR="00884C09" w:rsidRPr="00C03269" w:rsidRDefault="00884C09" w:rsidP="002B7143">
            <w:pPr>
              <w:jc w:val="both"/>
              <w:rPr>
                <w:sz w:val="22"/>
                <w:szCs w:val="22"/>
              </w:rPr>
            </w:pPr>
            <w:r w:rsidRPr="00C03269">
              <w:rPr>
                <w:sz w:val="22"/>
                <w:szCs w:val="22"/>
              </w:rPr>
              <w:lastRenderedPageBreak/>
              <w:t>Evidence in draft or in final form that the company –</w:t>
            </w:r>
          </w:p>
          <w:p w14:paraId="25E018A6" w14:textId="77777777" w:rsidR="00884C09" w:rsidRDefault="00884C09" w:rsidP="002B7143">
            <w:pPr>
              <w:jc w:val="both"/>
              <w:rPr>
                <w:sz w:val="22"/>
                <w:szCs w:val="22"/>
              </w:rPr>
            </w:pPr>
            <w:r w:rsidRPr="00C03269">
              <w:rPr>
                <w:sz w:val="22"/>
                <w:szCs w:val="22"/>
              </w:rPr>
              <w:t xml:space="preserve">owns at least 51% of a qualifying company or wholly or partly owns an intermediate Individual Transferable Quota company, approved by the Director, that owns at least 51% of a qualifying company.  </w:t>
            </w:r>
          </w:p>
          <w:p w14:paraId="211E7226" w14:textId="77777777" w:rsidR="00884C09" w:rsidRPr="00C03269" w:rsidRDefault="00884C09" w:rsidP="002B7143">
            <w:pPr>
              <w:jc w:val="both"/>
              <w:rPr>
                <w:sz w:val="22"/>
                <w:szCs w:val="22"/>
              </w:rPr>
            </w:pPr>
          </w:p>
          <w:p w14:paraId="280DDE1E" w14:textId="77777777" w:rsidR="00884C09" w:rsidRPr="00C03269" w:rsidRDefault="00884C09" w:rsidP="002B7143">
            <w:pPr>
              <w:jc w:val="both"/>
              <w:rPr>
                <w:sz w:val="22"/>
                <w:szCs w:val="22"/>
              </w:rPr>
            </w:pPr>
            <w:r w:rsidRPr="00C03269">
              <w:rPr>
                <w:b/>
                <w:sz w:val="22"/>
                <w:szCs w:val="22"/>
              </w:rPr>
              <w:t xml:space="preserve">Please </w:t>
            </w:r>
            <w:r>
              <w:rPr>
                <w:b/>
                <w:sz w:val="22"/>
                <w:szCs w:val="22"/>
              </w:rPr>
              <w:t>complete Section 7 of this form.</w:t>
            </w:r>
          </w:p>
        </w:tc>
        <w:tc>
          <w:tcPr>
            <w:tcW w:w="1701" w:type="dxa"/>
          </w:tcPr>
          <w:p w14:paraId="370EF539" w14:textId="77777777" w:rsidR="00884C09" w:rsidRPr="00C03269" w:rsidRDefault="00884C09" w:rsidP="002B7143">
            <w:pPr>
              <w:jc w:val="both"/>
              <w:rPr>
                <w:sz w:val="22"/>
                <w:szCs w:val="22"/>
              </w:rPr>
            </w:pPr>
            <w:r w:rsidRPr="00C03269">
              <w:rPr>
                <w:sz w:val="22"/>
                <w:szCs w:val="22"/>
              </w:rPr>
              <w:t>Draft/Final</w:t>
            </w:r>
          </w:p>
          <w:p w14:paraId="53E25AC1" w14:textId="77777777" w:rsidR="00884C09" w:rsidRPr="00C03269" w:rsidRDefault="00884C09" w:rsidP="002B7143">
            <w:pPr>
              <w:jc w:val="both"/>
              <w:rPr>
                <w:i/>
                <w:sz w:val="22"/>
                <w:szCs w:val="22"/>
              </w:rPr>
            </w:pPr>
            <w:r w:rsidRPr="00C03269">
              <w:rPr>
                <w:i/>
                <w:sz w:val="22"/>
                <w:szCs w:val="22"/>
              </w:rPr>
              <w:t>(please delete as applicable)</w:t>
            </w:r>
          </w:p>
        </w:tc>
      </w:tr>
      <w:tr w:rsidR="00884C09" w:rsidRPr="00C03269" w14:paraId="7D20C45F" w14:textId="77777777" w:rsidTr="002B7143">
        <w:trPr>
          <w:trHeight w:val="1005"/>
        </w:trPr>
        <w:tc>
          <w:tcPr>
            <w:tcW w:w="1701" w:type="dxa"/>
            <w:vMerge/>
          </w:tcPr>
          <w:p w14:paraId="4F67138A" w14:textId="77777777" w:rsidR="00884C09" w:rsidRPr="00C03269" w:rsidRDefault="00884C09" w:rsidP="002B7143">
            <w:pPr>
              <w:jc w:val="both"/>
              <w:rPr>
                <w:sz w:val="22"/>
                <w:szCs w:val="22"/>
              </w:rPr>
            </w:pPr>
          </w:p>
        </w:tc>
        <w:tc>
          <w:tcPr>
            <w:tcW w:w="5812" w:type="dxa"/>
          </w:tcPr>
          <w:p w14:paraId="40657A23" w14:textId="77777777" w:rsidR="00884C09" w:rsidRPr="00C03269" w:rsidRDefault="00884C09" w:rsidP="002B7143">
            <w:pPr>
              <w:jc w:val="both"/>
              <w:rPr>
                <w:b/>
                <w:sz w:val="22"/>
                <w:szCs w:val="22"/>
              </w:rPr>
            </w:pPr>
            <w:r w:rsidRPr="00C03269">
              <w:rPr>
                <w:b/>
                <w:sz w:val="22"/>
                <w:szCs w:val="22"/>
              </w:rPr>
              <w:t>OR</w:t>
            </w:r>
          </w:p>
          <w:p w14:paraId="100B64DD" w14:textId="77777777" w:rsidR="00884C09" w:rsidRPr="00C03269" w:rsidRDefault="00884C09" w:rsidP="002B7143">
            <w:pPr>
              <w:jc w:val="both"/>
              <w:rPr>
                <w:sz w:val="22"/>
                <w:szCs w:val="22"/>
              </w:rPr>
            </w:pPr>
            <w:r w:rsidRPr="00C03269">
              <w:rPr>
                <w:sz w:val="22"/>
                <w:szCs w:val="22"/>
              </w:rPr>
              <w:t>Evidence in draft or in final form that the company –</w:t>
            </w:r>
          </w:p>
          <w:p w14:paraId="20292517" w14:textId="77777777" w:rsidR="00884C09" w:rsidRPr="00C03269" w:rsidRDefault="00884C09" w:rsidP="002B7143">
            <w:pPr>
              <w:jc w:val="both"/>
              <w:rPr>
                <w:sz w:val="22"/>
                <w:szCs w:val="22"/>
              </w:rPr>
            </w:pPr>
            <w:r w:rsidRPr="00C03269">
              <w:rPr>
                <w:sz w:val="22"/>
                <w:szCs w:val="22"/>
              </w:rPr>
              <w:t xml:space="preserve">has capacity to fish in its own right  </w:t>
            </w:r>
          </w:p>
        </w:tc>
        <w:tc>
          <w:tcPr>
            <w:tcW w:w="1701" w:type="dxa"/>
          </w:tcPr>
          <w:p w14:paraId="65809CAC" w14:textId="77777777" w:rsidR="00884C09" w:rsidRPr="00C03269" w:rsidRDefault="00884C09" w:rsidP="002B7143">
            <w:pPr>
              <w:jc w:val="both"/>
              <w:rPr>
                <w:sz w:val="22"/>
                <w:szCs w:val="22"/>
              </w:rPr>
            </w:pPr>
            <w:r w:rsidRPr="00C03269">
              <w:rPr>
                <w:sz w:val="22"/>
                <w:szCs w:val="22"/>
              </w:rPr>
              <w:t>Draft/Final</w:t>
            </w:r>
          </w:p>
          <w:p w14:paraId="120770F7" w14:textId="77777777" w:rsidR="00884C09" w:rsidRDefault="00884C09" w:rsidP="002B7143">
            <w:pPr>
              <w:jc w:val="both"/>
              <w:rPr>
                <w:i/>
                <w:sz w:val="22"/>
                <w:szCs w:val="22"/>
              </w:rPr>
            </w:pPr>
            <w:r w:rsidRPr="00C03269">
              <w:rPr>
                <w:i/>
                <w:sz w:val="22"/>
                <w:szCs w:val="22"/>
              </w:rPr>
              <w:t>(please delete as applicable)</w:t>
            </w:r>
          </w:p>
          <w:p w14:paraId="42857E96" w14:textId="77777777" w:rsidR="00884C09" w:rsidRDefault="00884C09" w:rsidP="002B7143">
            <w:pPr>
              <w:jc w:val="both"/>
              <w:rPr>
                <w:i/>
                <w:sz w:val="22"/>
                <w:szCs w:val="22"/>
              </w:rPr>
            </w:pPr>
          </w:p>
          <w:p w14:paraId="16560594" w14:textId="77777777" w:rsidR="00884C09" w:rsidRPr="00C03269" w:rsidRDefault="00884C09" w:rsidP="002B7143">
            <w:pPr>
              <w:jc w:val="both"/>
              <w:rPr>
                <w:sz w:val="22"/>
                <w:szCs w:val="22"/>
              </w:rPr>
            </w:pPr>
          </w:p>
        </w:tc>
      </w:tr>
      <w:tr w:rsidR="00884C09" w:rsidRPr="00C03269" w14:paraId="7A9C29A6" w14:textId="77777777" w:rsidTr="002B7143">
        <w:trPr>
          <w:trHeight w:val="1005"/>
        </w:trPr>
        <w:tc>
          <w:tcPr>
            <w:tcW w:w="1701" w:type="dxa"/>
          </w:tcPr>
          <w:p w14:paraId="6D1A66E5" w14:textId="77777777" w:rsidR="00884C09" w:rsidRPr="00C03269" w:rsidRDefault="00884C09" w:rsidP="002B7143">
            <w:pPr>
              <w:jc w:val="both"/>
              <w:rPr>
                <w:sz w:val="22"/>
                <w:szCs w:val="22"/>
              </w:rPr>
            </w:pPr>
            <w:r w:rsidRPr="00C03269">
              <w:rPr>
                <w:sz w:val="22"/>
                <w:szCs w:val="22"/>
              </w:rPr>
              <w:t>17C(3)(g)</w:t>
            </w:r>
          </w:p>
        </w:tc>
        <w:tc>
          <w:tcPr>
            <w:tcW w:w="5812" w:type="dxa"/>
          </w:tcPr>
          <w:p w14:paraId="28EA5F19" w14:textId="77777777" w:rsidR="00884C09" w:rsidRDefault="00884C09" w:rsidP="002B7143">
            <w:pPr>
              <w:jc w:val="both"/>
              <w:rPr>
                <w:sz w:val="22"/>
                <w:szCs w:val="22"/>
              </w:rPr>
            </w:pPr>
            <w:r w:rsidRPr="00C03269">
              <w:rPr>
                <w:sz w:val="22"/>
                <w:szCs w:val="22"/>
              </w:rPr>
              <w:t>A copy of the company’s approved action plan certified by the secretary of the company as a true copy of the approved action plan for the company.</w:t>
            </w:r>
          </w:p>
          <w:p w14:paraId="424EF7F5" w14:textId="77777777" w:rsidR="00884C09" w:rsidRPr="00C03269" w:rsidRDefault="00884C09" w:rsidP="002B7143">
            <w:pPr>
              <w:jc w:val="both"/>
              <w:rPr>
                <w:sz w:val="22"/>
                <w:szCs w:val="22"/>
              </w:rPr>
            </w:pPr>
          </w:p>
        </w:tc>
        <w:tc>
          <w:tcPr>
            <w:tcW w:w="1701" w:type="dxa"/>
          </w:tcPr>
          <w:p w14:paraId="6A8B3C7B" w14:textId="77777777" w:rsidR="00884C09" w:rsidRPr="00C03269" w:rsidRDefault="00884C09" w:rsidP="002B7143">
            <w:pPr>
              <w:jc w:val="both"/>
              <w:rPr>
                <w:sz w:val="22"/>
                <w:szCs w:val="22"/>
              </w:rPr>
            </w:pPr>
          </w:p>
        </w:tc>
      </w:tr>
      <w:tr w:rsidR="00884C09" w:rsidRPr="00C03269" w14:paraId="38A710C0" w14:textId="77777777" w:rsidTr="002B7143">
        <w:tblPrEx>
          <w:tblLook w:val="01E0" w:firstRow="1" w:lastRow="1" w:firstColumn="1" w:lastColumn="1" w:noHBand="0" w:noVBand="0"/>
        </w:tblPrEx>
        <w:tc>
          <w:tcPr>
            <w:tcW w:w="1701" w:type="dxa"/>
            <w:shd w:val="clear" w:color="auto" w:fill="auto"/>
          </w:tcPr>
          <w:p w14:paraId="53F6C5E1" w14:textId="77777777" w:rsidR="00884C09" w:rsidRPr="00C03269" w:rsidRDefault="00884C09" w:rsidP="002B7143">
            <w:pPr>
              <w:rPr>
                <w:sz w:val="22"/>
                <w:szCs w:val="22"/>
              </w:rPr>
            </w:pPr>
            <w:r w:rsidRPr="00C03269">
              <w:rPr>
                <w:sz w:val="22"/>
                <w:szCs w:val="22"/>
              </w:rPr>
              <w:t>17C(3)(h)</w:t>
            </w:r>
          </w:p>
        </w:tc>
        <w:tc>
          <w:tcPr>
            <w:tcW w:w="5812" w:type="dxa"/>
            <w:shd w:val="clear" w:color="auto" w:fill="auto"/>
          </w:tcPr>
          <w:p w14:paraId="3D123D41" w14:textId="77777777" w:rsidR="00884C09" w:rsidRPr="00C03269" w:rsidRDefault="00884C09" w:rsidP="002B7143">
            <w:pPr>
              <w:rPr>
                <w:sz w:val="22"/>
                <w:szCs w:val="22"/>
              </w:rPr>
            </w:pPr>
            <w:r w:rsidRPr="00C03269">
              <w:rPr>
                <w:sz w:val="22"/>
                <w:szCs w:val="22"/>
              </w:rPr>
              <w:t xml:space="preserve">A copy of </w:t>
            </w:r>
            <w:r>
              <w:rPr>
                <w:sz w:val="22"/>
                <w:szCs w:val="22"/>
              </w:rPr>
              <w:t xml:space="preserve">the company’s </w:t>
            </w:r>
            <w:r w:rsidRPr="00C03269">
              <w:rPr>
                <w:sz w:val="22"/>
                <w:szCs w:val="22"/>
              </w:rPr>
              <w:t>audited annual accounts</w:t>
            </w:r>
          </w:p>
          <w:p w14:paraId="7FC4AB65" w14:textId="77777777" w:rsidR="00884C09" w:rsidRPr="00C03269" w:rsidRDefault="00884C09" w:rsidP="002B7143">
            <w:pPr>
              <w:rPr>
                <w:sz w:val="22"/>
                <w:szCs w:val="22"/>
              </w:rPr>
            </w:pPr>
          </w:p>
        </w:tc>
        <w:tc>
          <w:tcPr>
            <w:tcW w:w="1701" w:type="dxa"/>
            <w:shd w:val="clear" w:color="auto" w:fill="auto"/>
          </w:tcPr>
          <w:p w14:paraId="36F03827" w14:textId="77777777" w:rsidR="00884C09" w:rsidRPr="00C03269" w:rsidRDefault="00884C09" w:rsidP="002B7143">
            <w:pPr>
              <w:rPr>
                <w:sz w:val="22"/>
                <w:szCs w:val="22"/>
              </w:rPr>
            </w:pPr>
          </w:p>
        </w:tc>
      </w:tr>
      <w:tr w:rsidR="00884C09" w:rsidRPr="00C03269" w14:paraId="7FEC4048" w14:textId="77777777" w:rsidTr="002B7143">
        <w:tblPrEx>
          <w:tblLook w:val="01E0" w:firstRow="1" w:lastRow="1" w:firstColumn="1" w:lastColumn="1" w:noHBand="0" w:noVBand="0"/>
        </w:tblPrEx>
        <w:tc>
          <w:tcPr>
            <w:tcW w:w="1701" w:type="dxa"/>
            <w:shd w:val="clear" w:color="auto" w:fill="auto"/>
          </w:tcPr>
          <w:p w14:paraId="7C3A74C1" w14:textId="77777777" w:rsidR="00884C09" w:rsidRPr="00C03269" w:rsidRDefault="00884C09" w:rsidP="002B7143">
            <w:pPr>
              <w:rPr>
                <w:sz w:val="22"/>
                <w:szCs w:val="22"/>
              </w:rPr>
            </w:pPr>
            <w:r w:rsidRPr="00C03269">
              <w:rPr>
                <w:sz w:val="22"/>
                <w:szCs w:val="22"/>
              </w:rPr>
              <w:t>17C(3)(h)</w:t>
            </w:r>
          </w:p>
          <w:p w14:paraId="699E1C9A" w14:textId="77777777" w:rsidR="00884C09" w:rsidRPr="00C03269" w:rsidRDefault="00884C09" w:rsidP="002B7143">
            <w:pPr>
              <w:rPr>
                <w:sz w:val="22"/>
                <w:szCs w:val="22"/>
              </w:rPr>
            </w:pPr>
          </w:p>
        </w:tc>
        <w:tc>
          <w:tcPr>
            <w:tcW w:w="5812" w:type="dxa"/>
            <w:shd w:val="clear" w:color="auto" w:fill="auto"/>
          </w:tcPr>
          <w:p w14:paraId="71BC2FF6" w14:textId="77777777" w:rsidR="00884C09" w:rsidRDefault="00884C09" w:rsidP="002B7143">
            <w:pPr>
              <w:rPr>
                <w:sz w:val="22"/>
                <w:szCs w:val="22"/>
              </w:rPr>
            </w:pPr>
            <w:r w:rsidRPr="00C03269">
              <w:rPr>
                <w:sz w:val="22"/>
                <w:szCs w:val="22"/>
              </w:rPr>
              <w:t xml:space="preserve">Where available, a copy of any later unaudited annual accounts  </w:t>
            </w:r>
          </w:p>
          <w:p w14:paraId="5B88DF69" w14:textId="77777777" w:rsidR="00884C09" w:rsidRPr="00C03269" w:rsidRDefault="00884C09" w:rsidP="002B7143">
            <w:pPr>
              <w:rPr>
                <w:sz w:val="22"/>
                <w:szCs w:val="22"/>
              </w:rPr>
            </w:pPr>
          </w:p>
        </w:tc>
        <w:tc>
          <w:tcPr>
            <w:tcW w:w="1701" w:type="dxa"/>
            <w:shd w:val="clear" w:color="auto" w:fill="auto"/>
          </w:tcPr>
          <w:p w14:paraId="2CEFA07A" w14:textId="77777777" w:rsidR="00884C09" w:rsidRPr="00C03269" w:rsidRDefault="00884C09" w:rsidP="002B7143">
            <w:pPr>
              <w:rPr>
                <w:sz w:val="22"/>
                <w:szCs w:val="22"/>
              </w:rPr>
            </w:pPr>
          </w:p>
        </w:tc>
      </w:tr>
      <w:tr w:rsidR="00884C09" w:rsidRPr="00C03269" w14:paraId="190632D7" w14:textId="77777777" w:rsidTr="002B7143">
        <w:trPr>
          <w:trHeight w:val="1005"/>
        </w:trPr>
        <w:tc>
          <w:tcPr>
            <w:tcW w:w="1701" w:type="dxa"/>
          </w:tcPr>
          <w:p w14:paraId="256B13CD" w14:textId="77777777" w:rsidR="00884C09" w:rsidRPr="00C03269" w:rsidRDefault="00884C09" w:rsidP="002B7143">
            <w:pPr>
              <w:jc w:val="both"/>
              <w:rPr>
                <w:sz w:val="22"/>
                <w:szCs w:val="22"/>
              </w:rPr>
            </w:pPr>
            <w:r w:rsidRPr="00C03269">
              <w:rPr>
                <w:sz w:val="22"/>
                <w:szCs w:val="22"/>
              </w:rPr>
              <w:t>17C(3)(</w:t>
            </w:r>
            <w:proofErr w:type="spellStart"/>
            <w:r w:rsidRPr="00C03269">
              <w:rPr>
                <w:sz w:val="22"/>
                <w:szCs w:val="22"/>
              </w:rPr>
              <w:t>i</w:t>
            </w:r>
            <w:proofErr w:type="spellEnd"/>
            <w:r w:rsidRPr="00C03269">
              <w:rPr>
                <w:sz w:val="22"/>
                <w:szCs w:val="22"/>
              </w:rPr>
              <w:t>)</w:t>
            </w:r>
          </w:p>
        </w:tc>
        <w:tc>
          <w:tcPr>
            <w:tcW w:w="5812" w:type="dxa"/>
          </w:tcPr>
          <w:p w14:paraId="17E36CE0" w14:textId="77777777" w:rsidR="00884C09" w:rsidRPr="00C03269" w:rsidRDefault="00884C09" w:rsidP="002B7143">
            <w:pPr>
              <w:jc w:val="both"/>
              <w:rPr>
                <w:sz w:val="22"/>
                <w:szCs w:val="22"/>
              </w:rPr>
            </w:pPr>
            <w:r w:rsidRPr="00C03269">
              <w:rPr>
                <w:i/>
                <w:sz w:val="22"/>
                <w:szCs w:val="22"/>
              </w:rPr>
              <w:t>(If applicable)</w:t>
            </w:r>
            <w:r w:rsidRPr="00C03269">
              <w:rPr>
                <w:sz w:val="22"/>
                <w:szCs w:val="22"/>
              </w:rPr>
              <w:t xml:space="preserve"> Any other document which the Director may have notified the applicant is required to accompany the application.</w:t>
            </w:r>
          </w:p>
        </w:tc>
        <w:tc>
          <w:tcPr>
            <w:tcW w:w="1701" w:type="dxa"/>
          </w:tcPr>
          <w:p w14:paraId="0AD49935" w14:textId="77777777" w:rsidR="00884C09" w:rsidRPr="00C03269" w:rsidRDefault="00884C09" w:rsidP="002B7143">
            <w:pPr>
              <w:jc w:val="both"/>
              <w:rPr>
                <w:sz w:val="22"/>
                <w:szCs w:val="22"/>
              </w:rPr>
            </w:pPr>
          </w:p>
        </w:tc>
      </w:tr>
    </w:tbl>
    <w:p w14:paraId="1DD91881" w14:textId="77777777" w:rsidR="00884C09" w:rsidRPr="00C03269" w:rsidRDefault="00884C09" w:rsidP="00884C09">
      <w:pPr>
        <w:jc w:val="both"/>
        <w:rPr>
          <w:sz w:val="22"/>
          <w:szCs w:val="22"/>
        </w:rPr>
      </w:pPr>
    </w:p>
    <w:p w14:paraId="2C8DE1C2" w14:textId="77777777" w:rsidR="00884C09" w:rsidRPr="00C03269" w:rsidRDefault="00884C09" w:rsidP="00884C09">
      <w:pPr>
        <w:jc w:val="both"/>
        <w:rPr>
          <w:sz w:val="22"/>
          <w:szCs w:val="22"/>
        </w:rPr>
      </w:pPr>
      <w:r w:rsidRPr="00C03269">
        <w:rPr>
          <w:sz w:val="22"/>
          <w:szCs w:val="22"/>
        </w:rPr>
        <w:t xml:space="preserve">                                                                                                                                                                                      </w:t>
      </w:r>
    </w:p>
    <w:p w14:paraId="5A1AA199" w14:textId="77777777" w:rsidR="00884C09" w:rsidRPr="00A9640F" w:rsidRDefault="00884C09" w:rsidP="00884C09">
      <w:pPr>
        <w:pStyle w:val="Heading1"/>
        <w:shd w:val="clear" w:color="auto" w:fill="1C9DDE"/>
        <w:spacing w:line="276" w:lineRule="auto"/>
        <w:rPr>
          <w:rFonts w:ascii="Times New Roman" w:hAnsi="Times New Roman"/>
          <w:color w:val="FFFFFF"/>
          <w:u w:val="none"/>
        </w:rPr>
      </w:pPr>
      <w:r w:rsidRPr="00A9640F">
        <w:rPr>
          <w:rFonts w:ascii="Times New Roman" w:hAnsi="Times New Roman"/>
          <w:color w:val="FFFFFF"/>
          <w:u w:val="none"/>
        </w:rPr>
        <w:t>Section 5: Document Checklist – Other Information</w:t>
      </w:r>
    </w:p>
    <w:p w14:paraId="4AB6476B" w14:textId="77777777" w:rsidR="00884C09" w:rsidRPr="00C03269" w:rsidRDefault="00884C09" w:rsidP="00884C09">
      <w:pPr>
        <w:jc w:val="both"/>
        <w:rPr>
          <w:sz w:val="22"/>
          <w:szCs w:val="22"/>
        </w:rPr>
      </w:pPr>
    </w:p>
    <w:p w14:paraId="4DDEAFBC" w14:textId="77777777" w:rsidR="00884C09" w:rsidRPr="00C03269" w:rsidRDefault="00884C09" w:rsidP="00884C09">
      <w:pPr>
        <w:jc w:val="both"/>
        <w:rPr>
          <w:sz w:val="22"/>
          <w:szCs w:val="22"/>
        </w:rPr>
      </w:pPr>
      <w:r w:rsidRPr="00C03269">
        <w:rPr>
          <w:sz w:val="22"/>
          <w:szCs w:val="22"/>
        </w:rPr>
        <w:t>The following is a checklist of information required with an application for a company’s name to be entered on Part B of an ITQ Eligibility Register, as set out in sections 17C(2)(b) and 17</w:t>
      </w:r>
      <w:proofErr w:type="gramStart"/>
      <w:r w:rsidRPr="00C03269">
        <w:rPr>
          <w:sz w:val="22"/>
          <w:szCs w:val="22"/>
        </w:rPr>
        <w:t>C(</w:t>
      </w:r>
      <w:proofErr w:type="gramEnd"/>
      <w:r w:rsidRPr="00C03269">
        <w:rPr>
          <w:sz w:val="22"/>
          <w:szCs w:val="22"/>
        </w:rPr>
        <w:t>6) of the Ordinance.</w:t>
      </w:r>
    </w:p>
    <w:p w14:paraId="73088D4B" w14:textId="77777777" w:rsidR="00884C09" w:rsidRPr="00C03269" w:rsidRDefault="00884C09" w:rsidP="00884C09">
      <w:pPr>
        <w:jc w:val="both"/>
        <w:rPr>
          <w:sz w:val="22"/>
          <w:szCs w:val="22"/>
        </w:rPr>
      </w:pPr>
    </w:p>
    <w:p w14:paraId="2A2179D2" w14:textId="77777777" w:rsidR="00884C09" w:rsidRPr="00C03269" w:rsidRDefault="00884C09" w:rsidP="00884C09">
      <w:pPr>
        <w:jc w:val="both"/>
        <w:rPr>
          <w:sz w:val="22"/>
          <w:szCs w:val="22"/>
        </w:rPr>
      </w:pPr>
      <w:r w:rsidRPr="00C03269">
        <w:rPr>
          <w:sz w:val="22"/>
          <w:szCs w:val="22"/>
        </w:rPr>
        <w:t>If the company has relevant documents, please list the titles of these documents in the third column and attach copies of the documents to this application.</w:t>
      </w:r>
    </w:p>
    <w:p w14:paraId="614B45A1" w14:textId="77777777" w:rsidR="00884C09" w:rsidRPr="00C03269" w:rsidRDefault="00884C09" w:rsidP="00884C09">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5550"/>
        <w:gridCol w:w="1675"/>
      </w:tblGrid>
      <w:tr w:rsidR="00884C09" w:rsidRPr="00C03269" w14:paraId="7880A73F" w14:textId="77777777" w:rsidTr="002B7143">
        <w:tc>
          <w:tcPr>
            <w:tcW w:w="1701" w:type="dxa"/>
          </w:tcPr>
          <w:p w14:paraId="1FBB1140" w14:textId="77777777" w:rsidR="00884C09" w:rsidRPr="00C03269" w:rsidRDefault="00884C09" w:rsidP="002B7143">
            <w:pPr>
              <w:pStyle w:val="Heading2"/>
              <w:jc w:val="center"/>
              <w:rPr>
                <w:sz w:val="22"/>
                <w:szCs w:val="22"/>
              </w:rPr>
            </w:pPr>
            <w:r w:rsidRPr="00C03269">
              <w:rPr>
                <w:sz w:val="22"/>
                <w:szCs w:val="22"/>
              </w:rPr>
              <w:t>Subsection</w:t>
            </w:r>
          </w:p>
        </w:tc>
        <w:tc>
          <w:tcPr>
            <w:tcW w:w="5812" w:type="dxa"/>
          </w:tcPr>
          <w:p w14:paraId="66917CF8" w14:textId="77777777" w:rsidR="00884C09" w:rsidRPr="00C03269" w:rsidRDefault="00884C09" w:rsidP="002B7143">
            <w:pPr>
              <w:pStyle w:val="Heading2"/>
              <w:jc w:val="center"/>
              <w:rPr>
                <w:sz w:val="22"/>
                <w:szCs w:val="22"/>
              </w:rPr>
            </w:pPr>
            <w:r w:rsidRPr="00C03269">
              <w:rPr>
                <w:sz w:val="22"/>
                <w:szCs w:val="22"/>
              </w:rPr>
              <w:t>Description of document</w:t>
            </w:r>
          </w:p>
        </w:tc>
        <w:tc>
          <w:tcPr>
            <w:tcW w:w="1701" w:type="dxa"/>
          </w:tcPr>
          <w:p w14:paraId="76742330" w14:textId="77777777" w:rsidR="00884C09" w:rsidRPr="00C03269" w:rsidRDefault="00884C09" w:rsidP="002B7143">
            <w:pPr>
              <w:pStyle w:val="Heading2"/>
              <w:jc w:val="center"/>
              <w:rPr>
                <w:sz w:val="22"/>
                <w:szCs w:val="22"/>
              </w:rPr>
            </w:pPr>
            <w:r w:rsidRPr="00C03269">
              <w:rPr>
                <w:sz w:val="22"/>
                <w:szCs w:val="22"/>
              </w:rPr>
              <w:t>Documents appended</w:t>
            </w:r>
          </w:p>
          <w:p w14:paraId="6076D442" w14:textId="77777777" w:rsidR="00884C09" w:rsidRDefault="00884C09" w:rsidP="002B7143">
            <w:pPr>
              <w:jc w:val="center"/>
              <w:rPr>
                <w:b/>
                <w:bCs/>
                <w:sz w:val="22"/>
                <w:szCs w:val="22"/>
              </w:rPr>
            </w:pPr>
            <w:r w:rsidRPr="00C03269">
              <w:rPr>
                <w:b/>
                <w:bCs/>
                <w:sz w:val="22"/>
                <w:szCs w:val="22"/>
              </w:rPr>
              <w:t>(Yes or No, and details)</w:t>
            </w:r>
          </w:p>
          <w:p w14:paraId="49B9D080" w14:textId="77777777" w:rsidR="00884C09" w:rsidRPr="00C03269" w:rsidRDefault="00884C09" w:rsidP="002B7143">
            <w:pPr>
              <w:jc w:val="center"/>
              <w:rPr>
                <w:b/>
                <w:bCs/>
                <w:sz w:val="22"/>
                <w:szCs w:val="22"/>
              </w:rPr>
            </w:pPr>
          </w:p>
        </w:tc>
      </w:tr>
      <w:tr w:rsidR="00884C09" w:rsidRPr="00C03269" w14:paraId="79C001BE" w14:textId="77777777" w:rsidTr="002B7143">
        <w:trPr>
          <w:trHeight w:val="1080"/>
        </w:trPr>
        <w:tc>
          <w:tcPr>
            <w:tcW w:w="1701" w:type="dxa"/>
          </w:tcPr>
          <w:p w14:paraId="7A9D198A" w14:textId="77777777" w:rsidR="00884C09" w:rsidRPr="00C03269" w:rsidRDefault="00884C09" w:rsidP="002B7143">
            <w:pPr>
              <w:jc w:val="both"/>
              <w:rPr>
                <w:sz w:val="22"/>
                <w:szCs w:val="22"/>
              </w:rPr>
            </w:pPr>
            <w:r w:rsidRPr="00C03269">
              <w:rPr>
                <w:sz w:val="22"/>
                <w:szCs w:val="22"/>
              </w:rPr>
              <w:t>17C(6)(a)</w:t>
            </w:r>
          </w:p>
          <w:p w14:paraId="77E9B47F" w14:textId="77777777" w:rsidR="00884C09" w:rsidRPr="00C03269" w:rsidRDefault="00884C09" w:rsidP="002B7143">
            <w:pPr>
              <w:jc w:val="both"/>
              <w:rPr>
                <w:sz w:val="22"/>
                <w:szCs w:val="22"/>
              </w:rPr>
            </w:pPr>
          </w:p>
          <w:p w14:paraId="5BBE6598" w14:textId="77777777" w:rsidR="00884C09" w:rsidRPr="00C03269" w:rsidRDefault="00884C09" w:rsidP="002B7143">
            <w:pPr>
              <w:jc w:val="both"/>
              <w:rPr>
                <w:sz w:val="22"/>
                <w:szCs w:val="22"/>
              </w:rPr>
            </w:pPr>
          </w:p>
          <w:p w14:paraId="324C62FE" w14:textId="77777777" w:rsidR="00884C09" w:rsidRPr="00C03269" w:rsidRDefault="00884C09" w:rsidP="002B7143">
            <w:pPr>
              <w:jc w:val="both"/>
              <w:rPr>
                <w:sz w:val="22"/>
                <w:szCs w:val="22"/>
              </w:rPr>
            </w:pPr>
          </w:p>
          <w:p w14:paraId="377E7DE5" w14:textId="77777777" w:rsidR="00884C09" w:rsidRPr="00C03269" w:rsidRDefault="00884C09" w:rsidP="002B7143">
            <w:pPr>
              <w:jc w:val="both"/>
              <w:rPr>
                <w:sz w:val="22"/>
                <w:szCs w:val="22"/>
              </w:rPr>
            </w:pPr>
          </w:p>
        </w:tc>
        <w:tc>
          <w:tcPr>
            <w:tcW w:w="5812" w:type="dxa"/>
          </w:tcPr>
          <w:p w14:paraId="0AB088F2" w14:textId="77777777" w:rsidR="00884C09" w:rsidRPr="00C03269" w:rsidRDefault="00884C09" w:rsidP="002B7143">
            <w:pPr>
              <w:pStyle w:val="BodyText2"/>
              <w:tabs>
                <w:tab w:val="left" w:pos="360"/>
                <w:tab w:val="left" w:pos="1080"/>
                <w:tab w:val="left" w:pos="1800"/>
              </w:tabs>
            </w:pPr>
            <w:r w:rsidRPr="00C03269">
              <w:rPr>
                <w:sz w:val="22"/>
                <w:szCs w:val="22"/>
                <w:lang w:val="en-GB"/>
              </w:rPr>
              <w:t xml:space="preserve">Details of any existing business arrangements with any company, body, organisation or person involved in the taking processing, purchasing or marketing of fish, or the provision of boats, equipment, or crews;  </w:t>
            </w:r>
          </w:p>
          <w:p w14:paraId="31825BB8" w14:textId="77777777" w:rsidR="00884C09" w:rsidRPr="00C03269" w:rsidRDefault="00884C09" w:rsidP="002B7143">
            <w:pPr>
              <w:tabs>
                <w:tab w:val="left" w:pos="360"/>
                <w:tab w:val="left" w:pos="1080"/>
                <w:tab w:val="left" w:pos="1800"/>
              </w:tabs>
              <w:jc w:val="both"/>
              <w:rPr>
                <w:sz w:val="22"/>
                <w:szCs w:val="22"/>
              </w:rPr>
            </w:pPr>
          </w:p>
        </w:tc>
        <w:tc>
          <w:tcPr>
            <w:tcW w:w="1701" w:type="dxa"/>
          </w:tcPr>
          <w:p w14:paraId="71057756" w14:textId="77777777" w:rsidR="00884C09" w:rsidRPr="00C03269" w:rsidRDefault="00884C09" w:rsidP="002B7143">
            <w:pPr>
              <w:jc w:val="both"/>
              <w:rPr>
                <w:sz w:val="22"/>
                <w:szCs w:val="22"/>
              </w:rPr>
            </w:pPr>
          </w:p>
        </w:tc>
      </w:tr>
      <w:tr w:rsidR="00884C09" w:rsidRPr="00C03269" w14:paraId="60C78C59" w14:textId="77777777" w:rsidTr="002B7143">
        <w:trPr>
          <w:trHeight w:val="990"/>
        </w:trPr>
        <w:tc>
          <w:tcPr>
            <w:tcW w:w="1701" w:type="dxa"/>
          </w:tcPr>
          <w:p w14:paraId="560FDE9E" w14:textId="77777777" w:rsidR="00884C09" w:rsidRPr="00C03269" w:rsidRDefault="00884C09" w:rsidP="002B7143">
            <w:pPr>
              <w:jc w:val="both"/>
              <w:rPr>
                <w:sz w:val="22"/>
                <w:szCs w:val="22"/>
              </w:rPr>
            </w:pPr>
            <w:r w:rsidRPr="00C03269">
              <w:rPr>
                <w:sz w:val="22"/>
                <w:szCs w:val="22"/>
              </w:rPr>
              <w:t>17C(6)(b)</w:t>
            </w:r>
          </w:p>
          <w:p w14:paraId="39DC3255" w14:textId="77777777" w:rsidR="00884C09" w:rsidRPr="00C03269" w:rsidRDefault="00884C09" w:rsidP="002B7143">
            <w:pPr>
              <w:jc w:val="both"/>
              <w:rPr>
                <w:sz w:val="22"/>
                <w:szCs w:val="22"/>
              </w:rPr>
            </w:pPr>
          </w:p>
          <w:p w14:paraId="4F83C60A" w14:textId="77777777" w:rsidR="00884C09" w:rsidRPr="00C03269" w:rsidRDefault="00884C09" w:rsidP="002B7143">
            <w:pPr>
              <w:jc w:val="both"/>
              <w:rPr>
                <w:sz w:val="22"/>
                <w:szCs w:val="22"/>
              </w:rPr>
            </w:pPr>
          </w:p>
          <w:p w14:paraId="0D513B56" w14:textId="77777777" w:rsidR="00884C09" w:rsidRPr="00C03269" w:rsidRDefault="00884C09" w:rsidP="002B7143">
            <w:pPr>
              <w:jc w:val="both"/>
              <w:rPr>
                <w:sz w:val="22"/>
                <w:szCs w:val="22"/>
              </w:rPr>
            </w:pPr>
          </w:p>
          <w:p w14:paraId="005E1395" w14:textId="77777777" w:rsidR="00884C09" w:rsidRPr="00C03269" w:rsidRDefault="00884C09" w:rsidP="002B7143">
            <w:pPr>
              <w:jc w:val="both"/>
              <w:rPr>
                <w:sz w:val="22"/>
                <w:szCs w:val="22"/>
              </w:rPr>
            </w:pPr>
          </w:p>
        </w:tc>
        <w:tc>
          <w:tcPr>
            <w:tcW w:w="5812" w:type="dxa"/>
          </w:tcPr>
          <w:p w14:paraId="3421FD97" w14:textId="77777777" w:rsidR="00884C09" w:rsidRPr="00C03269" w:rsidRDefault="00884C09" w:rsidP="002B7143">
            <w:pPr>
              <w:tabs>
                <w:tab w:val="left" w:pos="360"/>
                <w:tab w:val="left" w:pos="1080"/>
                <w:tab w:val="left" w:pos="1800"/>
              </w:tabs>
              <w:jc w:val="both"/>
              <w:rPr>
                <w:snapToGrid w:val="0"/>
                <w:sz w:val="22"/>
                <w:szCs w:val="22"/>
              </w:rPr>
            </w:pPr>
            <w:r w:rsidRPr="00C03269">
              <w:rPr>
                <w:snapToGrid w:val="0"/>
                <w:sz w:val="22"/>
                <w:szCs w:val="22"/>
              </w:rPr>
              <w:t xml:space="preserve">Details of any proposed business arrangements with any company, body, </w:t>
            </w:r>
            <w:proofErr w:type="spellStart"/>
            <w:r w:rsidRPr="00C03269">
              <w:rPr>
                <w:snapToGrid w:val="0"/>
                <w:sz w:val="22"/>
                <w:szCs w:val="22"/>
              </w:rPr>
              <w:t>organisation</w:t>
            </w:r>
            <w:proofErr w:type="spellEnd"/>
            <w:r w:rsidRPr="00C03269">
              <w:rPr>
                <w:snapToGrid w:val="0"/>
                <w:sz w:val="22"/>
                <w:szCs w:val="22"/>
              </w:rPr>
              <w:t xml:space="preserve"> or person involved in the taking, processing, purchasing or marketing of fish, or the provision of boats, equipment, or crews;</w:t>
            </w:r>
          </w:p>
          <w:p w14:paraId="170A681F" w14:textId="77777777" w:rsidR="00884C09" w:rsidRPr="00C03269" w:rsidRDefault="00884C09" w:rsidP="002B7143">
            <w:pPr>
              <w:tabs>
                <w:tab w:val="left" w:pos="360"/>
                <w:tab w:val="left" w:pos="1080"/>
                <w:tab w:val="left" w:pos="1800"/>
              </w:tabs>
              <w:jc w:val="both"/>
              <w:rPr>
                <w:sz w:val="22"/>
                <w:szCs w:val="22"/>
                <w:lang w:val="en-GB"/>
              </w:rPr>
            </w:pPr>
          </w:p>
        </w:tc>
        <w:tc>
          <w:tcPr>
            <w:tcW w:w="1701" w:type="dxa"/>
          </w:tcPr>
          <w:p w14:paraId="05491C19" w14:textId="77777777" w:rsidR="00884C09" w:rsidRPr="00C03269" w:rsidRDefault="00884C09" w:rsidP="002B7143">
            <w:pPr>
              <w:jc w:val="both"/>
              <w:rPr>
                <w:sz w:val="22"/>
                <w:szCs w:val="22"/>
              </w:rPr>
            </w:pPr>
          </w:p>
        </w:tc>
      </w:tr>
      <w:tr w:rsidR="00884C09" w:rsidRPr="00C03269" w14:paraId="52DD2BD2" w14:textId="77777777" w:rsidTr="002B7143">
        <w:trPr>
          <w:trHeight w:val="735"/>
        </w:trPr>
        <w:tc>
          <w:tcPr>
            <w:tcW w:w="1701" w:type="dxa"/>
          </w:tcPr>
          <w:p w14:paraId="6260250C" w14:textId="77777777" w:rsidR="00884C09" w:rsidRPr="00C03269" w:rsidRDefault="00884C09" w:rsidP="002B7143">
            <w:pPr>
              <w:jc w:val="both"/>
              <w:rPr>
                <w:sz w:val="22"/>
                <w:szCs w:val="22"/>
              </w:rPr>
            </w:pPr>
            <w:r w:rsidRPr="00C03269">
              <w:rPr>
                <w:sz w:val="22"/>
                <w:szCs w:val="22"/>
              </w:rPr>
              <w:t>17C(6)(c)</w:t>
            </w:r>
          </w:p>
          <w:p w14:paraId="1D7A1AB9" w14:textId="77777777" w:rsidR="00884C09" w:rsidRPr="00C03269" w:rsidRDefault="00884C09" w:rsidP="002B7143">
            <w:pPr>
              <w:jc w:val="both"/>
              <w:rPr>
                <w:sz w:val="22"/>
                <w:szCs w:val="22"/>
              </w:rPr>
            </w:pPr>
          </w:p>
          <w:p w14:paraId="705FEB1E" w14:textId="77777777" w:rsidR="00884C09" w:rsidRPr="00C03269" w:rsidRDefault="00884C09" w:rsidP="002B7143">
            <w:pPr>
              <w:jc w:val="both"/>
              <w:rPr>
                <w:sz w:val="22"/>
                <w:szCs w:val="22"/>
              </w:rPr>
            </w:pPr>
          </w:p>
        </w:tc>
        <w:tc>
          <w:tcPr>
            <w:tcW w:w="5812" w:type="dxa"/>
          </w:tcPr>
          <w:p w14:paraId="2ACBDBC8" w14:textId="77777777" w:rsidR="00884C09" w:rsidRPr="00C03269" w:rsidRDefault="00884C09" w:rsidP="002B7143">
            <w:pPr>
              <w:tabs>
                <w:tab w:val="left" w:pos="360"/>
                <w:tab w:val="left" w:pos="1080"/>
                <w:tab w:val="left" w:pos="1800"/>
              </w:tabs>
              <w:jc w:val="both"/>
              <w:rPr>
                <w:snapToGrid w:val="0"/>
                <w:sz w:val="22"/>
                <w:szCs w:val="22"/>
              </w:rPr>
            </w:pPr>
            <w:r w:rsidRPr="00C03269">
              <w:rPr>
                <w:snapToGrid w:val="0"/>
                <w:sz w:val="22"/>
                <w:szCs w:val="22"/>
              </w:rPr>
              <w:t xml:space="preserve">Any existing borrowing or financing arrangements with any company, body, </w:t>
            </w:r>
            <w:proofErr w:type="spellStart"/>
            <w:r w:rsidRPr="00C03269">
              <w:rPr>
                <w:snapToGrid w:val="0"/>
                <w:sz w:val="22"/>
                <w:szCs w:val="22"/>
              </w:rPr>
              <w:t>organisation</w:t>
            </w:r>
            <w:proofErr w:type="spellEnd"/>
            <w:r w:rsidRPr="00C03269">
              <w:rPr>
                <w:snapToGrid w:val="0"/>
                <w:sz w:val="22"/>
                <w:szCs w:val="22"/>
              </w:rPr>
              <w:t xml:space="preserve"> or person; </w:t>
            </w:r>
          </w:p>
          <w:p w14:paraId="69BB4120" w14:textId="77777777" w:rsidR="00884C09" w:rsidRPr="00C03269" w:rsidRDefault="00884C09" w:rsidP="002B7143">
            <w:pPr>
              <w:tabs>
                <w:tab w:val="left" w:pos="360"/>
                <w:tab w:val="left" w:pos="1080"/>
                <w:tab w:val="left" w:pos="1800"/>
              </w:tabs>
              <w:jc w:val="both"/>
              <w:rPr>
                <w:snapToGrid w:val="0"/>
                <w:sz w:val="22"/>
                <w:szCs w:val="22"/>
              </w:rPr>
            </w:pPr>
          </w:p>
        </w:tc>
        <w:tc>
          <w:tcPr>
            <w:tcW w:w="1701" w:type="dxa"/>
          </w:tcPr>
          <w:p w14:paraId="4FBE4EAD" w14:textId="77777777" w:rsidR="00884C09" w:rsidRPr="00C03269" w:rsidRDefault="00884C09" w:rsidP="002B7143">
            <w:pPr>
              <w:jc w:val="both"/>
              <w:rPr>
                <w:sz w:val="22"/>
                <w:szCs w:val="22"/>
              </w:rPr>
            </w:pPr>
          </w:p>
        </w:tc>
      </w:tr>
      <w:tr w:rsidR="00884C09" w:rsidRPr="00C03269" w14:paraId="2AE4EAB8" w14:textId="77777777" w:rsidTr="002B7143">
        <w:trPr>
          <w:trHeight w:val="705"/>
        </w:trPr>
        <w:tc>
          <w:tcPr>
            <w:tcW w:w="1701" w:type="dxa"/>
          </w:tcPr>
          <w:p w14:paraId="09E7037D" w14:textId="77777777" w:rsidR="00884C09" w:rsidRPr="00C03269" w:rsidRDefault="00884C09" w:rsidP="002B7143">
            <w:pPr>
              <w:jc w:val="both"/>
              <w:rPr>
                <w:sz w:val="22"/>
                <w:szCs w:val="22"/>
              </w:rPr>
            </w:pPr>
            <w:r w:rsidRPr="00C03269">
              <w:rPr>
                <w:sz w:val="22"/>
                <w:szCs w:val="22"/>
              </w:rPr>
              <w:t>17C(6)(d)</w:t>
            </w:r>
          </w:p>
          <w:p w14:paraId="7E7D90F9" w14:textId="77777777" w:rsidR="00884C09" w:rsidRPr="00C03269" w:rsidRDefault="00884C09" w:rsidP="002B7143">
            <w:pPr>
              <w:jc w:val="both"/>
              <w:rPr>
                <w:sz w:val="22"/>
                <w:szCs w:val="22"/>
              </w:rPr>
            </w:pPr>
          </w:p>
          <w:p w14:paraId="322F93FF" w14:textId="77777777" w:rsidR="00884C09" w:rsidRPr="00C03269" w:rsidRDefault="00884C09" w:rsidP="002B7143">
            <w:pPr>
              <w:jc w:val="both"/>
              <w:rPr>
                <w:sz w:val="22"/>
                <w:szCs w:val="22"/>
              </w:rPr>
            </w:pPr>
          </w:p>
        </w:tc>
        <w:tc>
          <w:tcPr>
            <w:tcW w:w="5812" w:type="dxa"/>
          </w:tcPr>
          <w:p w14:paraId="664D7B12" w14:textId="77777777" w:rsidR="00884C09" w:rsidRPr="00C03269" w:rsidRDefault="00884C09" w:rsidP="002B7143">
            <w:pPr>
              <w:tabs>
                <w:tab w:val="left" w:pos="360"/>
                <w:tab w:val="left" w:pos="1080"/>
                <w:tab w:val="left" w:pos="1800"/>
              </w:tabs>
              <w:jc w:val="both"/>
              <w:rPr>
                <w:snapToGrid w:val="0"/>
                <w:sz w:val="22"/>
                <w:szCs w:val="22"/>
              </w:rPr>
            </w:pPr>
            <w:r w:rsidRPr="00C03269">
              <w:rPr>
                <w:snapToGrid w:val="0"/>
                <w:sz w:val="22"/>
                <w:szCs w:val="22"/>
              </w:rPr>
              <w:t xml:space="preserve">Any proposed borrowing or financing arrangements with any company, body, </w:t>
            </w:r>
            <w:proofErr w:type="spellStart"/>
            <w:r w:rsidRPr="00C03269">
              <w:rPr>
                <w:snapToGrid w:val="0"/>
                <w:sz w:val="22"/>
                <w:szCs w:val="22"/>
              </w:rPr>
              <w:t>organisation</w:t>
            </w:r>
            <w:proofErr w:type="spellEnd"/>
            <w:r w:rsidRPr="00C03269">
              <w:rPr>
                <w:snapToGrid w:val="0"/>
                <w:sz w:val="22"/>
                <w:szCs w:val="22"/>
              </w:rPr>
              <w:t xml:space="preserve"> or person;</w:t>
            </w:r>
          </w:p>
          <w:p w14:paraId="45774EC9" w14:textId="77777777" w:rsidR="00884C09" w:rsidRPr="00C03269" w:rsidRDefault="00884C09" w:rsidP="002B7143">
            <w:pPr>
              <w:tabs>
                <w:tab w:val="left" w:pos="360"/>
                <w:tab w:val="left" w:pos="1080"/>
                <w:tab w:val="left" w:pos="1800"/>
              </w:tabs>
              <w:jc w:val="both"/>
              <w:rPr>
                <w:snapToGrid w:val="0"/>
                <w:sz w:val="22"/>
                <w:szCs w:val="22"/>
              </w:rPr>
            </w:pPr>
          </w:p>
        </w:tc>
        <w:tc>
          <w:tcPr>
            <w:tcW w:w="1701" w:type="dxa"/>
          </w:tcPr>
          <w:p w14:paraId="0D16486B" w14:textId="77777777" w:rsidR="00884C09" w:rsidRPr="00C03269" w:rsidRDefault="00884C09" w:rsidP="002B7143">
            <w:pPr>
              <w:jc w:val="both"/>
              <w:rPr>
                <w:sz w:val="22"/>
                <w:szCs w:val="22"/>
              </w:rPr>
            </w:pPr>
          </w:p>
        </w:tc>
      </w:tr>
      <w:tr w:rsidR="00884C09" w:rsidRPr="00C03269" w14:paraId="5AE2D88B" w14:textId="77777777" w:rsidTr="002B7143">
        <w:trPr>
          <w:trHeight w:val="705"/>
        </w:trPr>
        <w:tc>
          <w:tcPr>
            <w:tcW w:w="1701" w:type="dxa"/>
          </w:tcPr>
          <w:p w14:paraId="2B0D5103" w14:textId="77777777" w:rsidR="00884C09" w:rsidRPr="00C03269" w:rsidRDefault="00884C09" w:rsidP="002B7143">
            <w:pPr>
              <w:jc w:val="both"/>
              <w:rPr>
                <w:sz w:val="22"/>
                <w:szCs w:val="22"/>
              </w:rPr>
            </w:pPr>
            <w:r w:rsidRPr="00C03269">
              <w:rPr>
                <w:sz w:val="22"/>
                <w:szCs w:val="22"/>
              </w:rPr>
              <w:t>17C(6)(e)</w:t>
            </w:r>
          </w:p>
          <w:p w14:paraId="38E9B476" w14:textId="77777777" w:rsidR="00884C09" w:rsidRPr="00C03269" w:rsidRDefault="00884C09" w:rsidP="002B7143">
            <w:pPr>
              <w:jc w:val="both"/>
              <w:rPr>
                <w:sz w:val="22"/>
                <w:szCs w:val="22"/>
              </w:rPr>
            </w:pPr>
          </w:p>
          <w:p w14:paraId="78BCDA92" w14:textId="77777777" w:rsidR="00884C09" w:rsidRPr="00C03269" w:rsidRDefault="00884C09" w:rsidP="002B7143">
            <w:pPr>
              <w:jc w:val="both"/>
              <w:rPr>
                <w:sz w:val="22"/>
                <w:szCs w:val="22"/>
              </w:rPr>
            </w:pPr>
          </w:p>
        </w:tc>
        <w:tc>
          <w:tcPr>
            <w:tcW w:w="5812" w:type="dxa"/>
          </w:tcPr>
          <w:p w14:paraId="001A0CBA" w14:textId="77777777" w:rsidR="00884C09" w:rsidRPr="00C03269" w:rsidRDefault="00884C09" w:rsidP="002B7143">
            <w:pPr>
              <w:tabs>
                <w:tab w:val="left" w:pos="360"/>
                <w:tab w:val="left" w:pos="1080"/>
                <w:tab w:val="left" w:pos="1800"/>
              </w:tabs>
              <w:jc w:val="both"/>
              <w:rPr>
                <w:snapToGrid w:val="0"/>
                <w:sz w:val="22"/>
                <w:szCs w:val="22"/>
              </w:rPr>
            </w:pPr>
            <w:r w:rsidRPr="00C03269">
              <w:rPr>
                <w:snapToGrid w:val="0"/>
                <w:sz w:val="22"/>
                <w:szCs w:val="22"/>
              </w:rPr>
              <w:t>Any other information available to the company which may serve to demonstrate that—</w:t>
            </w:r>
          </w:p>
          <w:p w14:paraId="0266EE73" w14:textId="77777777" w:rsidR="00884C09" w:rsidRPr="00C03269" w:rsidRDefault="00884C09" w:rsidP="002B7143">
            <w:pPr>
              <w:tabs>
                <w:tab w:val="left" w:pos="360"/>
                <w:tab w:val="left" w:pos="1080"/>
                <w:tab w:val="left" w:pos="1800"/>
              </w:tabs>
              <w:jc w:val="both"/>
              <w:rPr>
                <w:snapToGrid w:val="0"/>
                <w:sz w:val="22"/>
                <w:szCs w:val="22"/>
              </w:rPr>
            </w:pPr>
          </w:p>
        </w:tc>
        <w:tc>
          <w:tcPr>
            <w:tcW w:w="1701" w:type="dxa"/>
          </w:tcPr>
          <w:p w14:paraId="41D67211" w14:textId="77777777" w:rsidR="00884C09" w:rsidRPr="00C03269" w:rsidRDefault="00884C09" w:rsidP="002B7143">
            <w:pPr>
              <w:jc w:val="both"/>
              <w:rPr>
                <w:sz w:val="22"/>
                <w:szCs w:val="22"/>
              </w:rPr>
            </w:pPr>
          </w:p>
        </w:tc>
      </w:tr>
      <w:tr w:rsidR="00884C09" w:rsidRPr="00C03269" w14:paraId="2B141DF5" w14:textId="77777777" w:rsidTr="002B7143">
        <w:trPr>
          <w:trHeight w:val="1080"/>
        </w:trPr>
        <w:tc>
          <w:tcPr>
            <w:tcW w:w="1701" w:type="dxa"/>
          </w:tcPr>
          <w:p w14:paraId="4B9A395E" w14:textId="77777777" w:rsidR="00884C09" w:rsidRPr="00C03269" w:rsidRDefault="00884C09" w:rsidP="002B7143">
            <w:pPr>
              <w:jc w:val="both"/>
              <w:rPr>
                <w:sz w:val="22"/>
                <w:szCs w:val="22"/>
              </w:rPr>
            </w:pPr>
            <w:r w:rsidRPr="00C03269">
              <w:rPr>
                <w:sz w:val="22"/>
                <w:szCs w:val="22"/>
              </w:rPr>
              <w:lastRenderedPageBreak/>
              <w:t>17C(6)(e)(</w:t>
            </w:r>
            <w:proofErr w:type="spellStart"/>
            <w:r w:rsidRPr="00C03269">
              <w:rPr>
                <w:sz w:val="22"/>
                <w:szCs w:val="22"/>
              </w:rPr>
              <w:t>i</w:t>
            </w:r>
            <w:proofErr w:type="spellEnd"/>
            <w:r w:rsidRPr="00C03269">
              <w:rPr>
                <w:sz w:val="22"/>
                <w:szCs w:val="22"/>
              </w:rPr>
              <w:t>)</w:t>
            </w:r>
          </w:p>
          <w:p w14:paraId="7697A210" w14:textId="77777777" w:rsidR="00884C09" w:rsidRPr="00C03269" w:rsidRDefault="00884C09" w:rsidP="002B7143">
            <w:pPr>
              <w:jc w:val="both"/>
              <w:rPr>
                <w:sz w:val="22"/>
                <w:szCs w:val="22"/>
              </w:rPr>
            </w:pPr>
          </w:p>
          <w:p w14:paraId="323134A0" w14:textId="77777777" w:rsidR="00884C09" w:rsidRPr="00C03269" w:rsidRDefault="00884C09" w:rsidP="002B7143">
            <w:pPr>
              <w:jc w:val="both"/>
              <w:rPr>
                <w:sz w:val="22"/>
                <w:szCs w:val="22"/>
              </w:rPr>
            </w:pPr>
          </w:p>
          <w:p w14:paraId="24BCBEDC" w14:textId="77777777" w:rsidR="00884C09" w:rsidRPr="00C03269" w:rsidRDefault="00884C09" w:rsidP="002B7143">
            <w:pPr>
              <w:jc w:val="both"/>
              <w:rPr>
                <w:sz w:val="22"/>
                <w:szCs w:val="22"/>
              </w:rPr>
            </w:pPr>
          </w:p>
          <w:p w14:paraId="77F2C480" w14:textId="77777777" w:rsidR="00884C09" w:rsidRPr="00C03269" w:rsidRDefault="00884C09" w:rsidP="002B7143">
            <w:pPr>
              <w:jc w:val="both"/>
              <w:rPr>
                <w:sz w:val="22"/>
                <w:szCs w:val="22"/>
              </w:rPr>
            </w:pPr>
          </w:p>
        </w:tc>
        <w:tc>
          <w:tcPr>
            <w:tcW w:w="5812" w:type="dxa"/>
          </w:tcPr>
          <w:p w14:paraId="376966C0" w14:textId="77777777" w:rsidR="00884C09" w:rsidRPr="00C03269" w:rsidRDefault="00884C09" w:rsidP="002B7143">
            <w:pPr>
              <w:tabs>
                <w:tab w:val="left" w:pos="360"/>
                <w:tab w:val="left" w:pos="1080"/>
                <w:tab w:val="left" w:pos="1800"/>
              </w:tabs>
              <w:jc w:val="both"/>
              <w:rPr>
                <w:snapToGrid w:val="0"/>
                <w:sz w:val="22"/>
                <w:szCs w:val="22"/>
              </w:rPr>
            </w:pPr>
            <w:r w:rsidRPr="00C03269">
              <w:rPr>
                <w:snapToGrid w:val="0"/>
                <w:sz w:val="22"/>
                <w:szCs w:val="22"/>
              </w:rPr>
              <w:t>The shareholders of the company who have Falkland Islands status are, or as the case may be, if Individual Transferable Quota is thereafter granted to the company, will be, in effective control of how its Individual Transferable Quota rights are used;</w:t>
            </w:r>
          </w:p>
          <w:p w14:paraId="61979E27" w14:textId="77777777" w:rsidR="00884C09" w:rsidRPr="00C03269" w:rsidRDefault="00884C09" w:rsidP="002B7143">
            <w:pPr>
              <w:tabs>
                <w:tab w:val="left" w:pos="360"/>
                <w:tab w:val="left" w:pos="1080"/>
                <w:tab w:val="left" w:pos="1800"/>
              </w:tabs>
              <w:jc w:val="both"/>
              <w:rPr>
                <w:snapToGrid w:val="0"/>
                <w:sz w:val="22"/>
                <w:szCs w:val="22"/>
              </w:rPr>
            </w:pPr>
          </w:p>
        </w:tc>
        <w:tc>
          <w:tcPr>
            <w:tcW w:w="1701" w:type="dxa"/>
          </w:tcPr>
          <w:p w14:paraId="109B262C" w14:textId="77777777" w:rsidR="00884C09" w:rsidRPr="00C03269" w:rsidRDefault="00884C09" w:rsidP="002B7143">
            <w:pPr>
              <w:jc w:val="both"/>
              <w:rPr>
                <w:sz w:val="22"/>
                <w:szCs w:val="22"/>
              </w:rPr>
            </w:pPr>
          </w:p>
        </w:tc>
      </w:tr>
      <w:tr w:rsidR="00884C09" w:rsidRPr="00C03269" w14:paraId="7969B37C" w14:textId="77777777" w:rsidTr="002B7143">
        <w:trPr>
          <w:trHeight w:val="1890"/>
        </w:trPr>
        <w:tc>
          <w:tcPr>
            <w:tcW w:w="1701" w:type="dxa"/>
          </w:tcPr>
          <w:p w14:paraId="3DCE0DC8" w14:textId="77777777" w:rsidR="00884C09" w:rsidRPr="00C03269" w:rsidRDefault="00884C09" w:rsidP="002B7143">
            <w:pPr>
              <w:jc w:val="both"/>
              <w:rPr>
                <w:sz w:val="22"/>
                <w:szCs w:val="22"/>
              </w:rPr>
            </w:pPr>
            <w:r w:rsidRPr="00C03269">
              <w:rPr>
                <w:sz w:val="22"/>
                <w:szCs w:val="22"/>
              </w:rPr>
              <w:t>17C(6)(e)(ii)</w:t>
            </w:r>
          </w:p>
          <w:p w14:paraId="24F379F7" w14:textId="77777777" w:rsidR="00884C09" w:rsidRPr="00C03269" w:rsidRDefault="00884C09" w:rsidP="002B7143">
            <w:pPr>
              <w:jc w:val="both"/>
              <w:rPr>
                <w:sz w:val="22"/>
                <w:szCs w:val="22"/>
              </w:rPr>
            </w:pPr>
          </w:p>
          <w:p w14:paraId="2B9AB713" w14:textId="77777777" w:rsidR="00884C09" w:rsidRPr="00C03269" w:rsidRDefault="00884C09" w:rsidP="002B7143">
            <w:pPr>
              <w:jc w:val="both"/>
              <w:rPr>
                <w:sz w:val="22"/>
                <w:szCs w:val="22"/>
              </w:rPr>
            </w:pPr>
          </w:p>
          <w:p w14:paraId="696E0C2C" w14:textId="77777777" w:rsidR="00884C09" w:rsidRPr="00C03269" w:rsidRDefault="00884C09" w:rsidP="002B7143">
            <w:pPr>
              <w:jc w:val="both"/>
              <w:rPr>
                <w:sz w:val="22"/>
                <w:szCs w:val="22"/>
              </w:rPr>
            </w:pPr>
          </w:p>
          <w:p w14:paraId="3DD5DDA2" w14:textId="77777777" w:rsidR="00884C09" w:rsidRPr="00C03269" w:rsidRDefault="00884C09" w:rsidP="002B7143">
            <w:pPr>
              <w:jc w:val="both"/>
              <w:rPr>
                <w:sz w:val="22"/>
                <w:szCs w:val="22"/>
              </w:rPr>
            </w:pPr>
          </w:p>
          <w:p w14:paraId="50A46E09" w14:textId="77777777" w:rsidR="00884C09" w:rsidRPr="00C03269" w:rsidRDefault="00884C09" w:rsidP="002B7143">
            <w:pPr>
              <w:jc w:val="both"/>
              <w:rPr>
                <w:sz w:val="22"/>
                <w:szCs w:val="22"/>
              </w:rPr>
            </w:pPr>
          </w:p>
          <w:p w14:paraId="4F1E3579" w14:textId="77777777" w:rsidR="00884C09" w:rsidRPr="00C03269" w:rsidRDefault="00884C09" w:rsidP="002B7143">
            <w:pPr>
              <w:jc w:val="both"/>
              <w:rPr>
                <w:sz w:val="22"/>
                <w:szCs w:val="22"/>
              </w:rPr>
            </w:pPr>
          </w:p>
          <w:p w14:paraId="54F63381" w14:textId="77777777" w:rsidR="00884C09" w:rsidRPr="00C03269" w:rsidRDefault="00884C09" w:rsidP="002B7143">
            <w:pPr>
              <w:jc w:val="both"/>
              <w:rPr>
                <w:sz w:val="22"/>
                <w:szCs w:val="22"/>
              </w:rPr>
            </w:pPr>
          </w:p>
        </w:tc>
        <w:tc>
          <w:tcPr>
            <w:tcW w:w="5812" w:type="dxa"/>
          </w:tcPr>
          <w:p w14:paraId="0422BFD2" w14:textId="77777777" w:rsidR="00884C09" w:rsidRPr="00C03269" w:rsidRDefault="00884C09" w:rsidP="002B7143">
            <w:pPr>
              <w:tabs>
                <w:tab w:val="left" w:pos="360"/>
                <w:tab w:val="left" w:pos="1080"/>
                <w:tab w:val="left" w:pos="1800"/>
              </w:tabs>
              <w:jc w:val="both"/>
              <w:rPr>
                <w:snapToGrid w:val="0"/>
                <w:sz w:val="22"/>
                <w:szCs w:val="22"/>
              </w:rPr>
            </w:pPr>
            <w:r w:rsidRPr="00C03269">
              <w:rPr>
                <w:snapToGrid w:val="0"/>
                <w:sz w:val="22"/>
                <w:szCs w:val="22"/>
              </w:rPr>
              <w:t>The company is or, in the case of a holding company, its associate companies are, or as the case may be, if Individual Transferable Quota is thereafter granted, will be,  actively involved in one or more of  taking, processing or selling fish and that its holdings of Individual Transferable Quota rights  are, or as the case may be if Individual Transferable Quota is thereafter granted, will be, commensurate with the level of its business activity;</w:t>
            </w:r>
          </w:p>
          <w:p w14:paraId="44259A9B" w14:textId="77777777" w:rsidR="00884C09" w:rsidRPr="00C03269" w:rsidRDefault="00884C09" w:rsidP="002B7143">
            <w:pPr>
              <w:tabs>
                <w:tab w:val="left" w:pos="360"/>
                <w:tab w:val="left" w:pos="1080"/>
                <w:tab w:val="left" w:pos="1800"/>
              </w:tabs>
              <w:jc w:val="both"/>
              <w:rPr>
                <w:snapToGrid w:val="0"/>
                <w:sz w:val="22"/>
                <w:szCs w:val="22"/>
              </w:rPr>
            </w:pPr>
            <w:r w:rsidRPr="00C03269">
              <w:rPr>
                <w:snapToGrid w:val="0"/>
                <w:sz w:val="22"/>
                <w:szCs w:val="22"/>
              </w:rPr>
              <w:t xml:space="preserve"> </w:t>
            </w:r>
          </w:p>
        </w:tc>
        <w:tc>
          <w:tcPr>
            <w:tcW w:w="1701" w:type="dxa"/>
          </w:tcPr>
          <w:p w14:paraId="71A8F270" w14:textId="77777777" w:rsidR="00884C09" w:rsidRPr="00C03269" w:rsidRDefault="00884C09" w:rsidP="002B7143">
            <w:pPr>
              <w:jc w:val="both"/>
              <w:rPr>
                <w:sz w:val="22"/>
                <w:szCs w:val="22"/>
              </w:rPr>
            </w:pPr>
          </w:p>
        </w:tc>
      </w:tr>
      <w:tr w:rsidR="00884C09" w:rsidRPr="00C03269" w14:paraId="1BB28BE3" w14:textId="77777777" w:rsidTr="002B7143">
        <w:trPr>
          <w:trHeight w:val="1970"/>
        </w:trPr>
        <w:tc>
          <w:tcPr>
            <w:tcW w:w="1701" w:type="dxa"/>
          </w:tcPr>
          <w:p w14:paraId="6717A58A" w14:textId="77777777" w:rsidR="00884C09" w:rsidRPr="00C03269" w:rsidRDefault="00884C09" w:rsidP="002B7143">
            <w:pPr>
              <w:jc w:val="both"/>
              <w:rPr>
                <w:sz w:val="22"/>
                <w:szCs w:val="22"/>
              </w:rPr>
            </w:pPr>
            <w:r w:rsidRPr="00C03269">
              <w:rPr>
                <w:sz w:val="22"/>
                <w:szCs w:val="22"/>
              </w:rPr>
              <w:t>17C(6)(e)(iii)</w:t>
            </w:r>
          </w:p>
        </w:tc>
        <w:tc>
          <w:tcPr>
            <w:tcW w:w="5812" w:type="dxa"/>
          </w:tcPr>
          <w:p w14:paraId="113684F7" w14:textId="77777777" w:rsidR="00884C09" w:rsidRPr="00C03269" w:rsidRDefault="00884C09" w:rsidP="002B7143">
            <w:pPr>
              <w:tabs>
                <w:tab w:val="left" w:pos="360"/>
                <w:tab w:val="left" w:pos="1080"/>
                <w:tab w:val="left" w:pos="1800"/>
              </w:tabs>
              <w:jc w:val="both"/>
              <w:rPr>
                <w:snapToGrid w:val="0"/>
                <w:sz w:val="22"/>
                <w:szCs w:val="22"/>
              </w:rPr>
            </w:pPr>
            <w:r w:rsidRPr="00C03269">
              <w:rPr>
                <w:snapToGrid w:val="0"/>
                <w:sz w:val="22"/>
                <w:szCs w:val="22"/>
              </w:rPr>
              <w:t xml:space="preserve">The company’s income and economic returns from catching, processing and sale of fish, or such of them as are relevant in the circumstances of the case represent, or as the case may be, if Individual Transferable Quota is thereafter granted, will represent, a sufficient return on the value of the rights held and one which does not, or as the case may be, will not, over a reasonable period represent a significantly lower rate of return than that received by holders of similar rights. </w:t>
            </w:r>
          </w:p>
        </w:tc>
        <w:tc>
          <w:tcPr>
            <w:tcW w:w="1701" w:type="dxa"/>
          </w:tcPr>
          <w:p w14:paraId="7397A56F" w14:textId="77777777" w:rsidR="00884C09" w:rsidRPr="00C03269" w:rsidRDefault="00884C09" w:rsidP="002B7143">
            <w:pPr>
              <w:jc w:val="both"/>
              <w:rPr>
                <w:sz w:val="22"/>
                <w:szCs w:val="22"/>
              </w:rPr>
            </w:pPr>
          </w:p>
        </w:tc>
      </w:tr>
    </w:tbl>
    <w:p w14:paraId="30A2BBE5" w14:textId="77777777" w:rsidR="00884C09" w:rsidRDefault="00884C09" w:rsidP="00884C09">
      <w:pPr>
        <w:rPr>
          <w:rFonts w:eastAsia="MS Mincho"/>
          <w:lang w:val="en-GB"/>
        </w:rPr>
      </w:pPr>
    </w:p>
    <w:p w14:paraId="6E0F0A71" w14:textId="77777777" w:rsidR="00884C09" w:rsidRPr="00836BEB" w:rsidRDefault="00884C09" w:rsidP="00884C09">
      <w:pPr>
        <w:rPr>
          <w:rFonts w:eastAsia="MS Mincho"/>
          <w:lang w:val="en-GB"/>
        </w:rPr>
      </w:pPr>
    </w:p>
    <w:p w14:paraId="5210917A" w14:textId="77777777" w:rsidR="00884C09" w:rsidRPr="00A9640F" w:rsidRDefault="00884C09" w:rsidP="00884C09">
      <w:pPr>
        <w:pStyle w:val="Heading1"/>
        <w:shd w:val="clear" w:color="auto" w:fill="1C9DDE"/>
        <w:spacing w:line="276" w:lineRule="auto"/>
        <w:rPr>
          <w:rFonts w:ascii="Times New Roman" w:hAnsi="Times New Roman"/>
          <w:color w:val="FFFFFF"/>
          <w:u w:val="none"/>
        </w:rPr>
      </w:pPr>
      <w:r w:rsidRPr="00A9640F">
        <w:rPr>
          <w:rFonts w:ascii="Times New Roman" w:hAnsi="Times New Roman"/>
          <w:color w:val="FFFFFF"/>
          <w:u w:val="none"/>
        </w:rPr>
        <w:t>Section 6: Company Information</w:t>
      </w:r>
    </w:p>
    <w:p w14:paraId="60A9DC0C" w14:textId="77777777" w:rsidR="00884C09" w:rsidRPr="00C03269" w:rsidRDefault="00884C09" w:rsidP="00884C09">
      <w:pPr>
        <w:jc w:val="both"/>
        <w:rPr>
          <w:sz w:val="22"/>
          <w:szCs w:val="22"/>
        </w:rPr>
      </w:pPr>
    </w:p>
    <w:p w14:paraId="6F6B9352" w14:textId="5221B5BC" w:rsidR="00884C09" w:rsidRDefault="00884C09" w:rsidP="00884C09">
      <w:pPr>
        <w:jc w:val="both"/>
        <w:rPr>
          <w:sz w:val="22"/>
          <w:szCs w:val="22"/>
        </w:rPr>
      </w:pPr>
      <w:r w:rsidRPr="00C03269">
        <w:rPr>
          <w:sz w:val="22"/>
          <w:szCs w:val="22"/>
        </w:rPr>
        <w:t>Under section 32 of the Ordinance, companies which own ITQ (A or B) are required to provide certain financial and other company information on an annual basis. The company accounts and Articles of Association will be provided as part of Section 3. If a copy of the company’s most recent annual return under section 126 of the Companies Act 1948 has not previously been submitted to the Director, please include it with this application.</w:t>
      </w:r>
    </w:p>
    <w:p w14:paraId="7245C1E3" w14:textId="792C2470" w:rsidR="00884C09" w:rsidRDefault="00884C09" w:rsidP="00884C09">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5558"/>
        <w:gridCol w:w="1677"/>
      </w:tblGrid>
      <w:tr w:rsidR="00884C09" w:rsidRPr="00C03269" w14:paraId="37FC00CB" w14:textId="77777777" w:rsidTr="002B7143">
        <w:tc>
          <w:tcPr>
            <w:tcW w:w="1701" w:type="dxa"/>
          </w:tcPr>
          <w:p w14:paraId="7418892A" w14:textId="68ABAFD4" w:rsidR="00884C09" w:rsidRPr="00C03269" w:rsidRDefault="00884C09" w:rsidP="002B7143">
            <w:pPr>
              <w:pStyle w:val="Heading2"/>
              <w:jc w:val="center"/>
              <w:rPr>
                <w:sz w:val="22"/>
                <w:szCs w:val="22"/>
              </w:rPr>
            </w:pPr>
            <w:r w:rsidRPr="00C03269">
              <w:rPr>
                <w:sz w:val="22"/>
                <w:szCs w:val="22"/>
              </w:rPr>
              <w:t>Section</w:t>
            </w:r>
          </w:p>
        </w:tc>
        <w:tc>
          <w:tcPr>
            <w:tcW w:w="5812" w:type="dxa"/>
          </w:tcPr>
          <w:p w14:paraId="6C52F350" w14:textId="77777777" w:rsidR="00884C09" w:rsidRPr="00C03269" w:rsidRDefault="00884C09" w:rsidP="002B7143">
            <w:pPr>
              <w:pStyle w:val="Heading2"/>
              <w:jc w:val="center"/>
              <w:rPr>
                <w:sz w:val="22"/>
                <w:szCs w:val="22"/>
              </w:rPr>
            </w:pPr>
            <w:r w:rsidRPr="00C03269">
              <w:rPr>
                <w:sz w:val="22"/>
                <w:szCs w:val="22"/>
              </w:rPr>
              <w:t>Description of document</w:t>
            </w:r>
          </w:p>
        </w:tc>
        <w:tc>
          <w:tcPr>
            <w:tcW w:w="1701" w:type="dxa"/>
          </w:tcPr>
          <w:p w14:paraId="454D22FF" w14:textId="77777777" w:rsidR="00884C09" w:rsidRPr="00C03269" w:rsidRDefault="00884C09" w:rsidP="002B7143">
            <w:pPr>
              <w:pStyle w:val="Heading2"/>
              <w:jc w:val="center"/>
              <w:rPr>
                <w:sz w:val="22"/>
                <w:szCs w:val="22"/>
              </w:rPr>
            </w:pPr>
            <w:r w:rsidRPr="00C03269">
              <w:rPr>
                <w:sz w:val="22"/>
                <w:szCs w:val="22"/>
              </w:rPr>
              <w:t>Documents appended</w:t>
            </w:r>
          </w:p>
          <w:p w14:paraId="3B446FDF" w14:textId="21EBA83A" w:rsidR="00884C09" w:rsidRDefault="00884C09" w:rsidP="002B7143">
            <w:pPr>
              <w:jc w:val="center"/>
              <w:rPr>
                <w:b/>
                <w:bCs/>
                <w:sz w:val="22"/>
                <w:szCs w:val="22"/>
              </w:rPr>
            </w:pPr>
            <w:r w:rsidRPr="00C03269">
              <w:rPr>
                <w:b/>
                <w:bCs/>
                <w:sz w:val="22"/>
                <w:szCs w:val="22"/>
              </w:rPr>
              <w:t>(Yes or No</w:t>
            </w:r>
            <w:r>
              <w:rPr>
                <w:b/>
                <w:bCs/>
                <w:sz w:val="22"/>
                <w:szCs w:val="22"/>
              </w:rPr>
              <w:t xml:space="preserve"> – if no, please confirm date submitted</w:t>
            </w:r>
            <w:r w:rsidRPr="00C03269">
              <w:rPr>
                <w:b/>
                <w:bCs/>
                <w:sz w:val="22"/>
                <w:szCs w:val="22"/>
              </w:rPr>
              <w:t>)</w:t>
            </w:r>
          </w:p>
          <w:p w14:paraId="4B8492AE" w14:textId="77777777" w:rsidR="00884C09" w:rsidRPr="00C03269" w:rsidRDefault="00884C09" w:rsidP="002B7143">
            <w:pPr>
              <w:jc w:val="center"/>
              <w:rPr>
                <w:b/>
                <w:bCs/>
                <w:sz w:val="22"/>
                <w:szCs w:val="22"/>
              </w:rPr>
            </w:pPr>
          </w:p>
        </w:tc>
      </w:tr>
      <w:tr w:rsidR="00884C09" w:rsidRPr="00C03269" w14:paraId="20C283E7" w14:textId="77777777" w:rsidTr="002B7143">
        <w:trPr>
          <w:trHeight w:val="1080"/>
        </w:trPr>
        <w:tc>
          <w:tcPr>
            <w:tcW w:w="1701" w:type="dxa"/>
          </w:tcPr>
          <w:p w14:paraId="6382E4DD" w14:textId="146F014B" w:rsidR="00884C09" w:rsidRPr="00C03269" w:rsidRDefault="00884C09" w:rsidP="002B7143">
            <w:pPr>
              <w:jc w:val="both"/>
              <w:rPr>
                <w:sz w:val="22"/>
                <w:szCs w:val="22"/>
              </w:rPr>
            </w:pPr>
            <w:r w:rsidRPr="00C03269">
              <w:rPr>
                <w:sz w:val="22"/>
                <w:szCs w:val="22"/>
              </w:rPr>
              <w:t>32(1)(a)(ii)</w:t>
            </w:r>
          </w:p>
          <w:p w14:paraId="2F92F137" w14:textId="77777777" w:rsidR="00884C09" w:rsidRPr="00C03269" w:rsidRDefault="00884C09" w:rsidP="002B7143">
            <w:pPr>
              <w:jc w:val="both"/>
              <w:rPr>
                <w:sz w:val="22"/>
                <w:szCs w:val="22"/>
              </w:rPr>
            </w:pPr>
          </w:p>
          <w:p w14:paraId="333C9948" w14:textId="77777777" w:rsidR="00884C09" w:rsidRPr="00C03269" w:rsidRDefault="00884C09" w:rsidP="002B7143">
            <w:pPr>
              <w:jc w:val="both"/>
              <w:rPr>
                <w:sz w:val="22"/>
                <w:szCs w:val="22"/>
              </w:rPr>
            </w:pPr>
          </w:p>
          <w:p w14:paraId="36D131E1" w14:textId="77777777" w:rsidR="00884C09" w:rsidRPr="00C03269" w:rsidRDefault="00884C09" w:rsidP="002B7143">
            <w:pPr>
              <w:jc w:val="both"/>
              <w:rPr>
                <w:sz w:val="22"/>
                <w:szCs w:val="22"/>
              </w:rPr>
            </w:pPr>
          </w:p>
        </w:tc>
        <w:tc>
          <w:tcPr>
            <w:tcW w:w="5812" w:type="dxa"/>
          </w:tcPr>
          <w:p w14:paraId="69795DA8" w14:textId="77777777" w:rsidR="00884C09" w:rsidRPr="00C03269" w:rsidRDefault="00884C09" w:rsidP="00884C09">
            <w:pPr>
              <w:rPr>
                <w:sz w:val="22"/>
                <w:szCs w:val="22"/>
              </w:rPr>
            </w:pPr>
            <w:r w:rsidRPr="00C03269">
              <w:rPr>
                <w:sz w:val="22"/>
                <w:szCs w:val="22"/>
              </w:rPr>
              <w:t xml:space="preserve">A copy of </w:t>
            </w:r>
            <w:r>
              <w:rPr>
                <w:sz w:val="22"/>
                <w:szCs w:val="22"/>
              </w:rPr>
              <w:t>the company’s</w:t>
            </w:r>
            <w:r w:rsidRPr="00C03269">
              <w:rPr>
                <w:sz w:val="22"/>
                <w:szCs w:val="22"/>
              </w:rPr>
              <w:t xml:space="preserve"> annual return under the provisions of section 126 of the Companies Act 1948</w:t>
            </w:r>
          </w:p>
          <w:p w14:paraId="6C4E4479" w14:textId="77777777" w:rsidR="00884C09" w:rsidRPr="00C03269" w:rsidRDefault="00884C09" w:rsidP="002B7143">
            <w:pPr>
              <w:tabs>
                <w:tab w:val="left" w:pos="360"/>
                <w:tab w:val="left" w:pos="1080"/>
                <w:tab w:val="left" w:pos="1800"/>
              </w:tabs>
              <w:jc w:val="both"/>
              <w:rPr>
                <w:sz w:val="22"/>
                <w:szCs w:val="22"/>
              </w:rPr>
            </w:pPr>
          </w:p>
        </w:tc>
        <w:tc>
          <w:tcPr>
            <w:tcW w:w="1701" w:type="dxa"/>
          </w:tcPr>
          <w:p w14:paraId="11A5CD52" w14:textId="77777777" w:rsidR="00884C09" w:rsidRPr="00C03269" w:rsidRDefault="00884C09" w:rsidP="002B7143">
            <w:pPr>
              <w:jc w:val="both"/>
              <w:rPr>
                <w:sz w:val="22"/>
                <w:szCs w:val="22"/>
              </w:rPr>
            </w:pPr>
          </w:p>
        </w:tc>
      </w:tr>
    </w:tbl>
    <w:p w14:paraId="2D7ECA02" w14:textId="77777777" w:rsidR="00884C09" w:rsidRPr="00C03269" w:rsidRDefault="00884C09" w:rsidP="00884C09">
      <w:pPr>
        <w:jc w:val="both"/>
        <w:rPr>
          <w:sz w:val="22"/>
          <w:szCs w:val="22"/>
        </w:rPr>
      </w:pPr>
    </w:p>
    <w:p w14:paraId="0CFF9E43" w14:textId="77777777" w:rsidR="00884C09" w:rsidRPr="00C03269" w:rsidRDefault="00884C09" w:rsidP="00884C09">
      <w:pPr>
        <w:jc w:val="both"/>
        <w:rPr>
          <w:sz w:val="22"/>
          <w:szCs w:val="22"/>
        </w:rPr>
      </w:pPr>
    </w:p>
    <w:p w14:paraId="0633D0D1" w14:textId="700AF0D6" w:rsidR="00884C09" w:rsidRDefault="00884C09" w:rsidP="00884C09">
      <w:pPr>
        <w:jc w:val="both"/>
        <w:rPr>
          <w:sz w:val="22"/>
          <w:szCs w:val="22"/>
        </w:rPr>
      </w:pPr>
    </w:p>
    <w:p w14:paraId="6EC636C7" w14:textId="45306601" w:rsidR="00884C09" w:rsidRDefault="00884C09" w:rsidP="00884C09">
      <w:pPr>
        <w:jc w:val="both"/>
        <w:rPr>
          <w:sz w:val="22"/>
          <w:szCs w:val="22"/>
        </w:rPr>
      </w:pPr>
    </w:p>
    <w:p w14:paraId="6CC61BFD" w14:textId="77777777" w:rsidR="00884C09" w:rsidRDefault="00884C09" w:rsidP="00884C09">
      <w:pPr>
        <w:jc w:val="both"/>
        <w:rPr>
          <w:sz w:val="22"/>
          <w:szCs w:val="22"/>
        </w:rPr>
      </w:pPr>
    </w:p>
    <w:p w14:paraId="0CDE8465" w14:textId="77777777" w:rsidR="00884C09" w:rsidRDefault="00884C09" w:rsidP="00884C09">
      <w:pPr>
        <w:jc w:val="both"/>
        <w:rPr>
          <w:sz w:val="22"/>
          <w:szCs w:val="22"/>
        </w:rPr>
      </w:pPr>
    </w:p>
    <w:p w14:paraId="4F89DF72" w14:textId="77777777" w:rsidR="00884C09" w:rsidRDefault="00884C09" w:rsidP="00884C09">
      <w:pPr>
        <w:jc w:val="both"/>
        <w:rPr>
          <w:sz w:val="22"/>
          <w:szCs w:val="22"/>
        </w:rPr>
      </w:pPr>
    </w:p>
    <w:p w14:paraId="774E0090" w14:textId="77777777" w:rsidR="00884C09" w:rsidRDefault="00884C09" w:rsidP="00884C09">
      <w:pPr>
        <w:jc w:val="both"/>
        <w:rPr>
          <w:sz w:val="22"/>
          <w:szCs w:val="22"/>
        </w:rPr>
      </w:pPr>
    </w:p>
    <w:p w14:paraId="06788096" w14:textId="77777777" w:rsidR="00884C09" w:rsidRDefault="00884C09" w:rsidP="00884C09">
      <w:pPr>
        <w:jc w:val="both"/>
        <w:rPr>
          <w:sz w:val="22"/>
          <w:szCs w:val="22"/>
        </w:rPr>
      </w:pPr>
    </w:p>
    <w:p w14:paraId="03AF62F6" w14:textId="77777777" w:rsidR="00884C09" w:rsidRPr="00A9640F" w:rsidRDefault="00884C09" w:rsidP="00884C09">
      <w:pPr>
        <w:pStyle w:val="Heading1"/>
        <w:shd w:val="clear" w:color="auto" w:fill="1C9DDE"/>
        <w:spacing w:line="276" w:lineRule="auto"/>
        <w:rPr>
          <w:rFonts w:ascii="Times New Roman" w:hAnsi="Times New Roman"/>
          <w:color w:val="FFFFFF"/>
          <w:u w:val="none"/>
        </w:rPr>
      </w:pPr>
      <w:bookmarkStart w:id="5" w:name="_Hlk80621684"/>
      <w:r w:rsidRPr="00A9640F">
        <w:rPr>
          <w:rFonts w:ascii="Times New Roman" w:hAnsi="Times New Roman"/>
          <w:color w:val="FFFFFF"/>
          <w:u w:val="none"/>
        </w:rPr>
        <w:lastRenderedPageBreak/>
        <w:t>Section 7: Qualifying Companies</w:t>
      </w:r>
    </w:p>
    <w:p w14:paraId="7A742AD7" w14:textId="77777777" w:rsidR="00884C09" w:rsidRDefault="00884C09" w:rsidP="00884C09">
      <w:pPr>
        <w:rPr>
          <w:rFonts w:eastAsia="MS Mincho"/>
          <w:lang w:val="en-GB"/>
        </w:rPr>
      </w:pPr>
    </w:p>
    <w:p w14:paraId="4EC6B1FC" w14:textId="50CDA5EE" w:rsidR="00B576C0" w:rsidRDefault="00884C09" w:rsidP="00B576C0">
      <w:pPr>
        <w:rPr>
          <w:sz w:val="24"/>
          <w:szCs w:val="24"/>
        </w:rPr>
      </w:pPr>
      <w:r>
        <w:rPr>
          <w:sz w:val="24"/>
          <w:szCs w:val="24"/>
        </w:rPr>
        <w:t xml:space="preserve">If the company is proposing to </w:t>
      </w:r>
      <w:proofErr w:type="spellStart"/>
      <w:r>
        <w:rPr>
          <w:sz w:val="24"/>
          <w:szCs w:val="24"/>
        </w:rPr>
        <w:t>utilise</w:t>
      </w:r>
      <w:proofErr w:type="spellEnd"/>
      <w:r>
        <w:rPr>
          <w:sz w:val="24"/>
          <w:szCs w:val="24"/>
        </w:rPr>
        <w:t xml:space="preserve"> qualifying companies to fish its </w:t>
      </w:r>
      <w:r w:rsidR="00877EFF">
        <w:rPr>
          <w:sz w:val="24"/>
          <w:szCs w:val="24"/>
        </w:rPr>
        <w:t>C</w:t>
      </w:r>
      <w:r>
        <w:rPr>
          <w:sz w:val="24"/>
          <w:szCs w:val="24"/>
        </w:rPr>
        <w:t xml:space="preserve">atch </w:t>
      </w:r>
      <w:r w:rsidR="00877EFF">
        <w:rPr>
          <w:sz w:val="24"/>
          <w:szCs w:val="24"/>
        </w:rPr>
        <w:t>E</w:t>
      </w:r>
      <w:r>
        <w:rPr>
          <w:sz w:val="24"/>
          <w:szCs w:val="24"/>
        </w:rPr>
        <w:t>ntitlement, please provide the following details with this application</w:t>
      </w:r>
      <w:r w:rsidR="00B576C0">
        <w:rPr>
          <w:sz w:val="24"/>
          <w:szCs w:val="24"/>
        </w:rPr>
        <w:t>:</w:t>
      </w:r>
    </w:p>
    <w:p w14:paraId="6DD3A89D" w14:textId="77777777" w:rsidR="00884C09" w:rsidRDefault="00884C09" w:rsidP="00884C09">
      <w:pPr>
        <w:rPr>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5557"/>
        <w:gridCol w:w="1701"/>
      </w:tblGrid>
      <w:tr w:rsidR="00884C09" w:rsidRPr="00836BEB" w14:paraId="485BE93C" w14:textId="77777777" w:rsidTr="00B576C0">
        <w:trPr>
          <w:trHeight w:val="556"/>
        </w:trPr>
        <w:tc>
          <w:tcPr>
            <w:tcW w:w="1701" w:type="dxa"/>
            <w:tcBorders>
              <w:top w:val="single" w:sz="4" w:space="0" w:color="auto"/>
              <w:left w:val="single" w:sz="4" w:space="0" w:color="auto"/>
              <w:bottom w:val="single" w:sz="4" w:space="0" w:color="auto"/>
              <w:right w:val="single" w:sz="4" w:space="0" w:color="auto"/>
            </w:tcBorders>
          </w:tcPr>
          <w:p w14:paraId="6BF8918F" w14:textId="77777777" w:rsidR="00884C09" w:rsidRPr="00836BEB" w:rsidRDefault="00884C09" w:rsidP="002B7143">
            <w:pPr>
              <w:jc w:val="center"/>
              <w:rPr>
                <w:b/>
                <w:bCs/>
                <w:sz w:val="22"/>
                <w:szCs w:val="22"/>
              </w:rPr>
            </w:pPr>
            <w:r w:rsidRPr="00836BEB">
              <w:rPr>
                <w:b/>
                <w:bCs/>
                <w:sz w:val="22"/>
                <w:szCs w:val="22"/>
              </w:rPr>
              <w:t>Subsection</w:t>
            </w:r>
          </w:p>
        </w:tc>
        <w:tc>
          <w:tcPr>
            <w:tcW w:w="5557" w:type="dxa"/>
            <w:tcBorders>
              <w:top w:val="single" w:sz="4" w:space="0" w:color="auto"/>
              <w:left w:val="single" w:sz="4" w:space="0" w:color="auto"/>
              <w:bottom w:val="single" w:sz="4" w:space="0" w:color="auto"/>
              <w:right w:val="single" w:sz="4" w:space="0" w:color="auto"/>
            </w:tcBorders>
          </w:tcPr>
          <w:p w14:paraId="39F504F9" w14:textId="77777777" w:rsidR="00884C09" w:rsidRPr="00836BEB" w:rsidRDefault="00884C09" w:rsidP="002B7143">
            <w:pPr>
              <w:jc w:val="center"/>
              <w:rPr>
                <w:b/>
                <w:bCs/>
                <w:iCs/>
                <w:sz w:val="22"/>
                <w:szCs w:val="22"/>
              </w:rPr>
            </w:pPr>
            <w:r w:rsidRPr="00836BEB">
              <w:rPr>
                <w:b/>
                <w:bCs/>
                <w:iCs/>
                <w:sz w:val="22"/>
                <w:szCs w:val="22"/>
              </w:rPr>
              <w:t>Description of document</w:t>
            </w:r>
          </w:p>
        </w:tc>
        <w:tc>
          <w:tcPr>
            <w:tcW w:w="1701" w:type="dxa"/>
            <w:tcBorders>
              <w:top w:val="single" w:sz="4" w:space="0" w:color="auto"/>
              <w:left w:val="single" w:sz="4" w:space="0" w:color="auto"/>
              <w:bottom w:val="single" w:sz="4" w:space="0" w:color="auto"/>
              <w:right w:val="single" w:sz="4" w:space="0" w:color="auto"/>
            </w:tcBorders>
          </w:tcPr>
          <w:p w14:paraId="07CC9F33" w14:textId="77777777" w:rsidR="00884C09" w:rsidRPr="00836BEB" w:rsidRDefault="00884C09" w:rsidP="002B7143">
            <w:pPr>
              <w:jc w:val="center"/>
              <w:rPr>
                <w:b/>
                <w:bCs/>
                <w:sz w:val="22"/>
                <w:szCs w:val="22"/>
              </w:rPr>
            </w:pPr>
            <w:r w:rsidRPr="00836BEB">
              <w:rPr>
                <w:b/>
                <w:bCs/>
                <w:sz w:val="22"/>
                <w:szCs w:val="22"/>
              </w:rPr>
              <w:t>Documents appended</w:t>
            </w:r>
          </w:p>
          <w:p w14:paraId="500419BB" w14:textId="77777777" w:rsidR="00884C09" w:rsidRPr="00836BEB" w:rsidRDefault="00884C09" w:rsidP="002B7143">
            <w:pPr>
              <w:jc w:val="center"/>
              <w:rPr>
                <w:b/>
                <w:bCs/>
                <w:sz w:val="22"/>
                <w:szCs w:val="22"/>
              </w:rPr>
            </w:pPr>
            <w:r w:rsidRPr="00836BEB">
              <w:rPr>
                <w:b/>
                <w:bCs/>
                <w:sz w:val="22"/>
                <w:szCs w:val="22"/>
              </w:rPr>
              <w:t>(Yes or No, and details)</w:t>
            </w:r>
          </w:p>
        </w:tc>
      </w:tr>
      <w:tr w:rsidR="00884C09" w:rsidRPr="00C03269" w14:paraId="1B965591" w14:textId="77777777" w:rsidTr="00B576C0">
        <w:trPr>
          <w:trHeight w:val="1005"/>
        </w:trPr>
        <w:tc>
          <w:tcPr>
            <w:tcW w:w="1701" w:type="dxa"/>
          </w:tcPr>
          <w:p w14:paraId="090F7585" w14:textId="77777777" w:rsidR="00884C09" w:rsidRPr="00C03269" w:rsidRDefault="00884C09" w:rsidP="002B7143">
            <w:pPr>
              <w:jc w:val="both"/>
              <w:rPr>
                <w:sz w:val="22"/>
                <w:szCs w:val="22"/>
              </w:rPr>
            </w:pPr>
            <w:r w:rsidRPr="00C03269">
              <w:rPr>
                <w:sz w:val="22"/>
                <w:szCs w:val="22"/>
              </w:rPr>
              <w:t>41(14)(b)(</w:t>
            </w:r>
            <w:proofErr w:type="spellStart"/>
            <w:r w:rsidRPr="00C03269">
              <w:rPr>
                <w:sz w:val="22"/>
                <w:szCs w:val="22"/>
              </w:rPr>
              <w:t>i</w:t>
            </w:r>
            <w:proofErr w:type="spellEnd"/>
            <w:r w:rsidRPr="00C03269">
              <w:rPr>
                <w:sz w:val="22"/>
                <w:szCs w:val="22"/>
              </w:rPr>
              <w:t>)-(iii)</w:t>
            </w:r>
          </w:p>
        </w:tc>
        <w:tc>
          <w:tcPr>
            <w:tcW w:w="5557" w:type="dxa"/>
          </w:tcPr>
          <w:p w14:paraId="311C372D" w14:textId="77777777" w:rsidR="00884C09" w:rsidRPr="00C03269" w:rsidRDefault="00884C09" w:rsidP="002B7143">
            <w:pPr>
              <w:jc w:val="both"/>
              <w:rPr>
                <w:sz w:val="22"/>
                <w:szCs w:val="22"/>
              </w:rPr>
            </w:pPr>
            <w:r w:rsidRPr="00C03269">
              <w:rPr>
                <w:sz w:val="22"/>
                <w:szCs w:val="22"/>
              </w:rPr>
              <w:t>For each qualifying company:</w:t>
            </w:r>
          </w:p>
          <w:p w14:paraId="227D743E" w14:textId="77777777" w:rsidR="00884C09" w:rsidRPr="00C03269" w:rsidRDefault="00884C09" w:rsidP="002B7143">
            <w:pPr>
              <w:jc w:val="both"/>
              <w:rPr>
                <w:sz w:val="22"/>
                <w:szCs w:val="22"/>
              </w:rPr>
            </w:pPr>
            <w:r w:rsidRPr="00C03269">
              <w:rPr>
                <w:sz w:val="22"/>
                <w:szCs w:val="22"/>
              </w:rPr>
              <w:t>A certified copy of the certificate of incorporation of the company;</w:t>
            </w:r>
          </w:p>
          <w:p w14:paraId="41E13F85" w14:textId="77777777" w:rsidR="00884C09" w:rsidRPr="00C03269" w:rsidRDefault="00884C09" w:rsidP="002B7143">
            <w:pPr>
              <w:jc w:val="both"/>
              <w:rPr>
                <w:sz w:val="22"/>
                <w:szCs w:val="22"/>
              </w:rPr>
            </w:pPr>
            <w:r w:rsidRPr="00C03269">
              <w:rPr>
                <w:sz w:val="22"/>
                <w:szCs w:val="22"/>
              </w:rPr>
              <w:t>A list of the directors and secretary of the company and of their addresses as at the date of the declaration</w:t>
            </w:r>
          </w:p>
          <w:p w14:paraId="794EB8B7" w14:textId="77777777" w:rsidR="00884C09" w:rsidRPr="00C03269" w:rsidRDefault="00884C09" w:rsidP="002B7143">
            <w:pPr>
              <w:jc w:val="both"/>
              <w:rPr>
                <w:sz w:val="22"/>
                <w:szCs w:val="22"/>
              </w:rPr>
            </w:pPr>
          </w:p>
        </w:tc>
        <w:tc>
          <w:tcPr>
            <w:tcW w:w="1701" w:type="dxa"/>
          </w:tcPr>
          <w:p w14:paraId="5C1137CB" w14:textId="77777777" w:rsidR="00884C09" w:rsidRPr="00C03269" w:rsidRDefault="00884C09" w:rsidP="002B7143">
            <w:pPr>
              <w:jc w:val="both"/>
              <w:rPr>
                <w:i/>
                <w:sz w:val="22"/>
                <w:szCs w:val="22"/>
              </w:rPr>
            </w:pPr>
          </w:p>
        </w:tc>
      </w:tr>
      <w:tr w:rsidR="00884C09" w:rsidRPr="00C03269" w14:paraId="6BF7BD8C" w14:textId="77777777" w:rsidTr="00B576C0">
        <w:trPr>
          <w:trHeight w:val="1005"/>
        </w:trPr>
        <w:tc>
          <w:tcPr>
            <w:tcW w:w="1701" w:type="dxa"/>
          </w:tcPr>
          <w:p w14:paraId="715D67F3" w14:textId="77777777" w:rsidR="00884C09" w:rsidRPr="00C03269" w:rsidRDefault="00884C09" w:rsidP="002B7143">
            <w:pPr>
              <w:jc w:val="both"/>
              <w:rPr>
                <w:sz w:val="22"/>
                <w:szCs w:val="22"/>
              </w:rPr>
            </w:pPr>
            <w:r w:rsidRPr="00C03269">
              <w:rPr>
                <w:sz w:val="22"/>
                <w:szCs w:val="22"/>
              </w:rPr>
              <w:t>41(14)(ii)</w:t>
            </w:r>
          </w:p>
        </w:tc>
        <w:tc>
          <w:tcPr>
            <w:tcW w:w="5557" w:type="dxa"/>
          </w:tcPr>
          <w:p w14:paraId="2769D209" w14:textId="77777777" w:rsidR="00884C09" w:rsidRPr="00C03269" w:rsidRDefault="00884C09" w:rsidP="002B7143">
            <w:pPr>
              <w:jc w:val="both"/>
              <w:rPr>
                <w:sz w:val="22"/>
                <w:szCs w:val="22"/>
              </w:rPr>
            </w:pPr>
            <w:r w:rsidRPr="00C03269">
              <w:rPr>
                <w:sz w:val="22"/>
                <w:szCs w:val="22"/>
              </w:rPr>
              <w:t>For any companies listed as directors of a qualifying company (where not already provided under headings above):</w:t>
            </w:r>
          </w:p>
          <w:p w14:paraId="21AB6762" w14:textId="77777777" w:rsidR="00884C09" w:rsidRPr="00C03269" w:rsidRDefault="00884C09" w:rsidP="002B7143">
            <w:pPr>
              <w:jc w:val="both"/>
              <w:rPr>
                <w:sz w:val="22"/>
                <w:szCs w:val="22"/>
              </w:rPr>
            </w:pPr>
            <w:r w:rsidRPr="00C03269">
              <w:rPr>
                <w:sz w:val="22"/>
                <w:szCs w:val="22"/>
              </w:rPr>
              <w:t>A certified copy of the certificate of incorporation of the company;</w:t>
            </w:r>
          </w:p>
          <w:p w14:paraId="47A9D259" w14:textId="77777777" w:rsidR="00884C09" w:rsidRPr="00C03269" w:rsidRDefault="00884C09" w:rsidP="002B7143">
            <w:pPr>
              <w:jc w:val="both"/>
              <w:rPr>
                <w:sz w:val="22"/>
                <w:szCs w:val="22"/>
              </w:rPr>
            </w:pPr>
            <w:r w:rsidRPr="00C03269">
              <w:rPr>
                <w:sz w:val="22"/>
                <w:szCs w:val="22"/>
              </w:rPr>
              <w:t>A certified copy of the Articles of Association of the company;</w:t>
            </w:r>
          </w:p>
          <w:p w14:paraId="323181F8" w14:textId="77777777" w:rsidR="00884C09" w:rsidRDefault="00884C09" w:rsidP="002B7143">
            <w:pPr>
              <w:jc w:val="both"/>
              <w:rPr>
                <w:sz w:val="22"/>
                <w:szCs w:val="22"/>
              </w:rPr>
            </w:pPr>
            <w:r w:rsidRPr="00C03269">
              <w:rPr>
                <w:snapToGrid w:val="0"/>
                <w:sz w:val="22"/>
                <w:szCs w:val="22"/>
              </w:rPr>
              <w:t>A copy of the register of members of the company certified by the secretary of the company to be a true copy of the register as made up to a date not preceding by more than 7 days the date on which the declaration was made.</w:t>
            </w:r>
            <w:r w:rsidRPr="00C03269">
              <w:rPr>
                <w:sz w:val="22"/>
                <w:szCs w:val="22"/>
              </w:rPr>
              <w:t xml:space="preserve"> </w:t>
            </w:r>
          </w:p>
          <w:p w14:paraId="58F77F91" w14:textId="17A864D8" w:rsidR="00B576C0" w:rsidRPr="00C03269" w:rsidRDefault="00B576C0" w:rsidP="002B7143">
            <w:pPr>
              <w:jc w:val="both"/>
              <w:rPr>
                <w:sz w:val="22"/>
                <w:szCs w:val="22"/>
              </w:rPr>
            </w:pPr>
          </w:p>
        </w:tc>
        <w:tc>
          <w:tcPr>
            <w:tcW w:w="1701" w:type="dxa"/>
          </w:tcPr>
          <w:p w14:paraId="29E5B259" w14:textId="77777777" w:rsidR="00884C09" w:rsidRPr="00C03269" w:rsidRDefault="00884C09" w:rsidP="002B7143">
            <w:pPr>
              <w:jc w:val="both"/>
              <w:rPr>
                <w:sz w:val="22"/>
                <w:szCs w:val="22"/>
              </w:rPr>
            </w:pPr>
          </w:p>
        </w:tc>
      </w:tr>
      <w:tr w:rsidR="00884C09" w:rsidRPr="00C03269" w14:paraId="15F3C1AB" w14:textId="77777777" w:rsidTr="00B576C0">
        <w:trPr>
          <w:trHeight w:val="1005"/>
        </w:trPr>
        <w:tc>
          <w:tcPr>
            <w:tcW w:w="1701" w:type="dxa"/>
          </w:tcPr>
          <w:p w14:paraId="1A2F8D10" w14:textId="77777777" w:rsidR="00884C09" w:rsidRPr="00C03269" w:rsidRDefault="00884C09" w:rsidP="002B7143">
            <w:pPr>
              <w:jc w:val="both"/>
              <w:rPr>
                <w:sz w:val="22"/>
                <w:szCs w:val="22"/>
              </w:rPr>
            </w:pPr>
          </w:p>
        </w:tc>
        <w:tc>
          <w:tcPr>
            <w:tcW w:w="5557" w:type="dxa"/>
          </w:tcPr>
          <w:p w14:paraId="2D435330" w14:textId="77777777" w:rsidR="00884C09" w:rsidRPr="00C03269" w:rsidRDefault="00884C09" w:rsidP="002B7143">
            <w:pPr>
              <w:jc w:val="both"/>
              <w:rPr>
                <w:sz w:val="22"/>
                <w:szCs w:val="22"/>
              </w:rPr>
            </w:pPr>
            <w:r>
              <w:rPr>
                <w:sz w:val="22"/>
                <w:szCs w:val="22"/>
              </w:rPr>
              <w:t>For each qualifying company, a copy of the most recent audited annual accounts and, where available, a copy of any later unaudited annual accounts</w:t>
            </w:r>
          </w:p>
        </w:tc>
        <w:tc>
          <w:tcPr>
            <w:tcW w:w="1701" w:type="dxa"/>
          </w:tcPr>
          <w:p w14:paraId="0ADB3102" w14:textId="77777777" w:rsidR="00884C09" w:rsidRPr="00C03269" w:rsidRDefault="00884C09" w:rsidP="002B7143">
            <w:pPr>
              <w:jc w:val="both"/>
              <w:rPr>
                <w:sz w:val="22"/>
                <w:szCs w:val="22"/>
              </w:rPr>
            </w:pPr>
          </w:p>
        </w:tc>
      </w:tr>
    </w:tbl>
    <w:p w14:paraId="4359697B" w14:textId="77777777" w:rsidR="00884C09" w:rsidRPr="00836BEB" w:rsidRDefault="00884C09" w:rsidP="00884C09">
      <w:pPr>
        <w:rPr>
          <w:sz w:val="24"/>
          <w:szCs w:val="24"/>
        </w:rPr>
      </w:pPr>
    </w:p>
    <w:bookmarkEnd w:id="5"/>
    <w:p w14:paraId="58305B8A" w14:textId="77777777" w:rsidR="00884C09" w:rsidRDefault="00884C09" w:rsidP="00884C09"/>
    <w:p w14:paraId="52349E64" w14:textId="77777777" w:rsidR="00884C09" w:rsidRPr="00A9640F" w:rsidRDefault="00884C09" w:rsidP="00884C09">
      <w:pPr>
        <w:pStyle w:val="Heading1"/>
        <w:shd w:val="clear" w:color="auto" w:fill="1C9DDE"/>
        <w:spacing w:line="276" w:lineRule="auto"/>
        <w:rPr>
          <w:rFonts w:ascii="Times New Roman" w:hAnsi="Times New Roman"/>
          <w:color w:val="FFFFFF"/>
          <w:u w:val="none"/>
        </w:rPr>
      </w:pPr>
      <w:bookmarkStart w:id="6" w:name="_Hlk84854927"/>
      <w:r w:rsidRPr="00A9640F">
        <w:rPr>
          <w:rFonts w:ascii="Times New Roman" w:hAnsi="Times New Roman"/>
          <w:color w:val="FFFFFF"/>
          <w:u w:val="none"/>
        </w:rPr>
        <w:t>Section 8: Signature</w:t>
      </w:r>
    </w:p>
    <w:p w14:paraId="47AD3353" w14:textId="77777777" w:rsidR="00884C09" w:rsidRDefault="00884C09" w:rsidP="00884C09">
      <w:pPr>
        <w:jc w:val="both"/>
        <w:rPr>
          <w:sz w:val="22"/>
          <w:szCs w:val="22"/>
        </w:rPr>
      </w:pPr>
    </w:p>
    <w:p w14:paraId="5A96DE8D" w14:textId="77777777" w:rsidR="00884C09" w:rsidRDefault="00884C09" w:rsidP="00884C09">
      <w:pPr>
        <w:jc w:val="both"/>
        <w:rPr>
          <w:sz w:val="22"/>
          <w:szCs w:val="22"/>
        </w:rPr>
      </w:pPr>
      <w:bookmarkStart w:id="7" w:name="_Hlk85032851"/>
      <w:r>
        <w:rPr>
          <w:sz w:val="22"/>
          <w:szCs w:val="22"/>
        </w:rPr>
        <w:t>Application submitted on behalf of the company by:</w:t>
      </w:r>
    </w:p>
    <w:p w14:paraId="68E4BA89" w14:textId="77777777" w:rsidR="00884C09" w:rsidRDefault="00884C09" w:rsidP="00884C09">
      <w:pPr>
        <w:jc w:val="both"/>
        <w:rPr>
          <w:sz w:val="22"/>
          <w:szCs w:val="22"/>
        </w:rPr>
      </w:pPr>
    </w:p>
    <w:p w14:paraId="29D50884" w14:textId="77777777" w:rsidR="00884C09" w:rsidRDefault="00884C09" w:rsidP="00884C09">
      <w:pPr>
        <w:jc w:val="both"/>
        <w:rPr>
          <w:sz w:val="22"/>
          <w:szCs w:val="22"/>
        </w:rPr>
      </w:pPr>
    </w:p>
    <w:p w14:paraId="6CB47542" w14:textId="77777777" w:rsidR="00884C09" w:rsidRPr="00AE2072" w:rsidRDefault="00884C09" w:rsidP="00884C09">
      <w:pPr>
        <w:jc w:val="both"/>
        <w:rPr>
          <w:sz w:val="22"/>
          <w:szCs w:val="22"/>
        </w:rPr>
      </w:pPr>
      <w:r w:rsidRPr="00C03269">
        <w:rPr>
          <w:sz w:val="22"/>
          <w:szCs w:val="22"/>
        </w:rPr>
        <w:t xml:space="preserve">Signature: </w:t>
      </w:r>
      <w:r w:rsidRPr="00C03269">
        <w:rPr>
          <w:sz w:val="22"/>
          <w:szCs w:val="22"/>
        </w:rPr>
        <w:tab/>
      </w:r>
      <w:r w:rsidRPr="00C03269">
        <w:rPr>
          <w:sz w:val="22"/>
          <w:szCs w:val="22"/>
        </w:rPr>
        <w:tab/>
      </w:r>
      <w:r w:rsidRPr="00C03269">
        <w:rPr>
          <w:sz w:val="22"/>
          <w:szCs w:val="22"/>
        </w:rPr>
        <w:tab/>
      </w:r>
      <w:r w:rsidRPr="00C03269">
        <w:rPr>
          <w:sz w:val="22"/>
          <w:szCs w:val="22"/>
        </w:rPr>
        <w:tab/>
      </w:r>
      <w:r w:rsidRPr="00C03269">
        <w:rPr>
          <w:sz w:val="22"/>
          <w:szCs w:val="22"/>
        </w:rPr>
        <w:tab/>
      </w:r>
    </w:p>
    <w:p w14:paraId="620365DA" w14:textId="77777777" w:rsidR="00884C09" w:rsidRPr="00AE2072" w:rsidRDefault="00884C09" w:rsidP="00884C09">
      <w:pPr>
        <w:jc w:val="both"/>
        <w:rPr>
          <w:sz w:val="22"/>
          <w:szCs w:val="22"/>
        </w:rPr>
      </w:pPr>
    </w:p>
    <w:p w14:paraId="37674638" w14:textId="77777777" w:rsidR="00884C09" w:rsidRDefault="00884C09" w:rsidP="00884C09">
      <w:pPr>
        <w:jc w:val="both"/>
        <w:rPr>
          <w:sz w:val="22"/>
          <w:szCs w:val="22"/>
        </w:rPr>
      </w:pPr>
    </w:p>
    <w:p w14:paraId="0FFDAD03" w14:textId="77777777" w:rsidR="00884C09" w:rsidRDefault="00884C09" w:rsidP="00884C09">
      <w:pPr>
        <w:jc w:val="both"/>
        <w:rPr>
          <w:sz w:val="22"/>
          <w:szCs w:val="22"/>
        </w:rPr>
      </w:pPr>
    </w:p>
    <w:p w14:paraId="11E2F754" w14:textId="77777777" w:rsidR="00884C09" w:rsidRPr="00C03269" w:rsidRDefault="00884C09" w:rsidP="00884C09">
      <w:pPr>
        <w:jc w:val="both"/>
        <w:rPr>
          <w:sz w:val="22"/>
          <w:szCs w:val="22"/>
        </w:rPr>
      </w:pPr>
      <w:r w:rsidRPr="00C03269">
        <w:rPr>
          <w:sz w:val="22"/>
          <w:szCs w:val="22"/>
        </w:rPr>
        <w:t>Name and position:</w:t>
      </w:r>
    </w:p>
    <w:p w14:paraId="4B36FD93" w14:textId="77777777" w:rsidR="00884C09" w:rsidRDefault="00884C09" w:rsidP="00884C09">
      <w:pPr>
        <w:rPr>
          <w:sz w:val="22"/>
          <w:szCs w:val="22"/>
        </w:rPr>
      </w:pPr>
    </w:p>
    <w:p w14:paraId="17AAC2C0" w14:textId="77777777" w:rsidR="00884C09" w:rsidRPr="00C03269" w:rsidRDefault="00884C09" w:rsidP="00884C09">
      <w:r w:rsidRPr="00C03269">
        <w:rPr>
          <w:sz w:val="22"/>
          <w:szCs w:val="22"/>
        </w:rPr>
        <w:t>Date:</w:t>
      </w:r>
      <w:bookmarkEnd w:id="1"/>
      <w:bookmarkEnd w:id="6"/>
      <w:bookmarkEnd w:id="7"/>
    </w:p>
    <w:p w14:paraId="28A882DE" w14:textId="77777777" w:rsidR="00F46980" w:rsidRDefault="00877EFF"/>
    <w:sectPr w:rsidR="00F46980" w:rsidSect="00716E17">
      <w:footerReference w:type="default" r:id="rId7"/>
      <w:pgSz w:w="11906" w:h="16838"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432C7" w14:textId="77777777" w:rsidR="00000000" w:rsidRDefault="00877EFF">
      <w:r>
        <w:separator/>
      </w:r>
    </w:p>
  </w:endnote>
  <w:endnote w:type="continuationSeparator" w:id="0">
    <w:p w14:paraId="21A7B06D" w14:textId="77777777" w:rsidR="00000000" w:rsidRDefault="0087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E0B22" w14:textId="77777777" w:rsidR="004424D3" w:rsidRDefault="00B576C0">
    <w:pPr>
      <w:pStyle w:val="Footer"/>
      <w:jc w:val="center"/>
    </w:pPr>
    <w:r>
      <w:fldChar w:fldCharType="begin"/>
    </w:r>
    <w:r>
      <w:instrText xml:space="preserve"> PAGE   \* MERGEFORMAT </w:instrText>
    </w:r>
    <w:r>
      <w:fldChar w:fldCharType="separate"/>
    </w:r>
    <w:r>
      <w:rPr>
        <w:noProof/>
      </w:rPr>
      <w:t>2</w:t>
    </w:r>
    <w:r>
      <w:rPr>
        <w:noProof/>
      </w:rPr>
      <w:fldChar w:fldCharType="end"/>
    </w:r>
  </w:p>
  <w:p w14:paraId="08FDC07E" w14:textId="77777777" w:rsidR="008035CE" w:rsidRDefault="00877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EE929" w14:textId="77777777" w:rsidR="00000000" w:rsidRDefault="00877EFF">
      <w:r>
        <w:separator/>
      </w:r>
    </w:p>
  </w:footnote>
  <w:footnote w:type="continuationSeparator" w:id="0">
    <w:p w14:paraId="5EC2DDB3" w14:textId="77777777" w:rsidR="00000000" w:rsidRDefault="00877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09"/>
    <w:rsid w:val="00627325"/>
    <w:rsid w:val="00877EFF"/>
    <w:rsid w:val="00884C09"/>
    <w:rsid w:val="00B576C0"/>
    <w:rsid w:val="00F00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5C22F"/>
  <w15:chartTrackingRefBased/>
  <w15:docId w15:val="{99270781-8AB4-4EC5-A79E-DF814876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C09"/>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884C09"/>
    <w:pPr>
      <w:keepNext/>
      <w:outlineLvl w:val="0"/>
    </w:pPr>
    <w:rPr>
      <w:rFonts w:ascii="Arial" w:hAnsi="Arial"/>
      <w:b/>
      <w:sz w:val="24"/>
      <w:u w:val="single"/>
      <w:lang w:val="en-GB"/>
    </w:rPr>
  </w:style>
  <w:style w:type="paragraph" w:styleId="Heading2">
    <w:name w:val="heading 2"/>
    <w:basedOn w:val="Normal"/>
    <w:next w:val="Normal"/>
    <w:link w:val="Heading2Char"/>
    <w:qFormat/>
    <w:rsid w:val="00884C09"/>
    <w:pPr>
      <w:keepNext/>
      <w:jc w:val="both"/>
      <w:outlineLvl w:val="1"/>
    </w:pPr>
    <w:rPr>
      <w:b/>
      <w:bCs/>
    </w:rPr>
  </w:style>
  <w:style w:type="paragraph" w:styleId="Heading3">
    <w:name w:val="heading 3"/>
    <w:basedOn w:val="Normal"/>
    <w:next w:val="Normal"/>
    <w:link w:val="Heading3Char"/>
    <w:qFormat/>
    <w:rsid w:val="00884C09"/>
    <w:pPr>
      <w:keepNext/>
      <w:snapToGrid w:val="0"/>
      <w:jc w:val="center"/>
      <w:outlineLvl w:val="2"/>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C09"/>
    <w:rPr>
      <w:rFonts w:ascii="Arial" w:eastAsia="Times New Roman" w:hAnsi="Arial" w:cs="Times New Roman"/>
      <w:b/>
      <w:sz w:val="24"/>
      <w:szCs w:val="20"/>
      <w:u w:val="single"/>
    </w:rPr>
  </w:style>
  <w:style w:type="character" w:customStyle="1" w:styleId="Heading2Char">
    <w:name w:val="Heading 2 Char"/>
    <w:basedOn w:val="DefaultParagraphFont"/>
    <w:link w:val="Heading2"/>
    <w:rsid w:val="00884C09"/>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rsid w:val="00884C09"/>
    <w:rPr>
      <w:rFonts w:ascii="Times New Roman" w:eastAsia="Times New Roman" w:hAnsi="Times New Roman" w:cs="Times New Roman"/>
      <w:sz w:val="24"/>
      <w:szCs w:val="20"/>
    </w:rPr>
  </w:style>
  <w:style w:type="paragraph" w:styleId="BodyText2">
    <w:name w:val="Body Text 2"/>
    <w:basedOn w:val="Normal"/>
    <w:link w:val="BodyText2Char"/>
    <w:rsid w:val="00884C09"/>
    <w:pPr>
      <w:jc w:val="both"/>
    </w:pPr>
    <w:rPr>
      <w:snapToGrid w:val="0"/>
      <w:sz w:val="24"/>
    </w:rPr>
  </w:style>
  <w:style w:type="character" w:customStyle="1" w:styleId="BodyText2Char">
    <w:name w:val="Body Text 2 Char"/>
    <w:basedOn w:val="DefaultParagraphFont"/>
    <w:link w:val="BodyText2"/>
    <w:rsid w:val="00884C09"/>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rsid w:val="00884C09"/>
    <w:pPr>
      <w:tabs>
        <w:tab w:val="center" w:pos="4153"/>
        <w:tab w:val="right" w:pos="8306"/>
      </w:tabs>
    </w:pPr>
  </w:style>
  <w:style w:type="character" w:customStyle="1" w:styleId="FooterChar">
    <w:name w:val="Footer Char"/>
    <w:basedOn w:val="DefaultParagraphFont"/>
    <w:link w:val="Footer"/>
    <w:uiPriority w:val="99"/>
    <w:rsid w:val="00884C0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1526</Words>
  <Characters>8703</Characters>
  <Application>Microsoft Office Word</Application>
  <DocSecurity>0</DocSecurity>
  <Lines>72</Lines>
  <Paragraphs>20</Paragraphs>
  <ScaleCrop>false</ScaleCrop>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Sinclair-Chin (Legal Policy Adviser)</dc:creator>
  <cp:keywords/>
  <dc:description/>
  <cp:lastModifiedBy>Marina Sinclair-Chin (Legal Policy Adviser)</cp:lastModifiedBy>
  <cp:revision>3</cp:revision>
  <dcterms:created xsi:type="dcterms:W3CDTF">2021-10-14T13:39:00Z</dcterms:created>
  <dcterms:modified xsi:type="dcterms:W3CDTF">2021-10-14T17:15:00Z</dcterms:modified>
</cp:coreProperties>
</file>